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BF035F" w14:textId="177D3393" w:rsidR="006E346A" w:rsidRPr="00EC3F42" w:rsidRDefault="006E346A" w:rsidP="006E346A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100" w:afterAutospacing="1"/>
        <w:jc w:val="center"/>
        <w:textAlignment w:val="auto"/>
        <w:rPr>
          <w:rFonts w:eastAsia="SimSun"/>
          <w:b/>
          <w:bCs/>
          <w:color w:val="000000"/>
          <w:sz w:val="32"/>
          <w:szCs w:val="32"/>
          <w:lang w:val="en-US" w:eastAsia="zh-CN"/>
        </w:rPr>
      </w:pPr>
      <w:r w:rsidRPr="00EC3F42">
        <w:rPr>
          <w:rFonts w:eastAsia="SimSun"/>
          <w:b/>
          <w:bCs/>
          <w:color w:val="000000"/>
          <w:sz w:val="32"/>
          <w:szCs w:val="32"/>
          <w:lang w:val="en-US" w:eastAsia="zh-CN"/>
        </w:rPr>
        <w:t xml:space="preserve">Attachment </w:t>
      </w:r>
      <w:r>
        <w:rPr>
          <w:rFonts w:eastAsia="SimSun"/>
          <w:b/>
          <w:bCs/>
          <w:color w:val="000000"/>
          <w:sz w:val="32"/>
          <w:szCs w:val="32"/>
          <w:lang w:val="en-US" w:eastAsia="zh-CN"/>
        </w:rPr>
        <w:t>XII</w:t>
      </w:r>
      <w:bookmarkStart w:id="0" w:name="_GoBack"/>
      <w:bookmarkEnd w:id="0"/>
      <w:r w:rsidRPr="00EC3F42">
        <w:rPr>
          <w:rFonts w:eastAsia="SimSun"/>
          <w:b/>
          <w:bCs/>
          <w:color w:val="000000"/>
          <w:sz w:val="32"/>
          <w:szCs w:val="32"/>
          <w:lang w:val="en-US" w:eastAsia="zh-CN"/>
        </w:rPr>
        <w:t xml:space="preserve"> – Architecture Mapping of </w:t>
      </w:r>
      <w:r>
        <w:rPr>
          <w:rFonts w:eastAsia="SimSun"/>
          <w:b/>
          <w:bCs/>
          <w:color w:val="000000"/>
          <w:sz w:val="32"/>
          <w:szCs w:val="32"/>
          <w:lang w:val="en-US" w:eastAsia="zh-CN"/>
        </w:rPr>
        <w:t>Ontology</w:t>
      </w:r>
    </w:p>
    <w:p w14:paraId="29FBB3DA" w14:textId="77777777" w:rsidR="00526129" w:rsidRPr="006E346A" w:rsidRDefault="00526129" w:rsidP="00BA50B9">
      <w:pPr>
        <w:jc w:val="both"/>
        <w:rPr>
          <w:lang w:val="en-US" w:eastAsia="zh-CN"/>
        </w:rPr>
      </w:pPr>
    </w:p>
    <w:p w14:paraId="2F0B903A" w14:textId="23A0A4F5" w:rsidR="000B4C3C" w:rsidRDefault="000B4C3C" w:rsidP="00631AFC">
      <w:pPr>
        <w:jc w:val="center"/>
        <w:outlineLvl w:val="0"/>
      </w:pPr>
      <w:r w:rsidRPr="0098615E">
        <w:rPr>
          <w:b/>
          <w:szCs w:val="24"/>
          <w:u w:val="single"/>
          <w:lang w:val="en-US"/>
        </w:rPr>
        <w:t xml:space="preserve">Section 1 </w:t>
      </w:r>
      <w:r>
        <w:rPr>
          <w:b/>
          <w:szCs w:val="24"/>
          <w:u w:val="single"/>
          <w:lang w:val="en-US"/>
        </w:rPr>
        <w:t>Summary</w:t>
      </w:r>
    </w:p>
    <w:p w14:paraId="69A8CB19" w14:textId="77777777" w:rsidR="000B4C3C" w:rsidRDefault="000B4C3C" w:rsidP="00BA50B9">
      <w:pPr>
        <w:jc w:val="both"/>
        <w:rPr>
          <w:lang w:eastAsia="zh-CN"/>
        </w:rPr>
      </w:pPr>
    </w:p>
    <w:tbl>
      <w:tblPr>
        <w:tblpPr w:leftFromText="180" w:rightFromText="180" w:vertAnchor="text" w:horzAnchor="margin" w:tblpY="147"/>
        <w:tblW w:w="977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2"/>
        <w:gridCol w:w="7371"/>
      </w:tblGrid>
      <w:tr w:rsidR="006844BF" w:rsidRPr="00BC2010" w14:paraId="2CEE6961" w14:textId="77777777" w:rsidTr="000361DC">
        <w:tc>
          <w:tcPr>
            <w:tcW w:w="97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  <w:hideMark/>
          </w:tcPr>
          <w:p w14:paraId="52DABF6C" w14:textId="77777777" w:rsidR="006844BF" w:rsidRPr="00BC2010" w:rsidRDefault="006844BF" w:rsidP="000361DC">
            <w:pPr>
              <w:pStyle w:val="FigureTitle"/>
              <w:keepLines w:val="0"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Platform</w:t>
            </w:r>
            <w:r w:rsidRPr="00BC201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summary</w:t>
            </w:r>
          </w:p>
        </w:tc>
      </w:tr>
      <w:tr w:rsidR="00F800BD" w:rsidRPr="00BC2010" w14:paraId="26FC8E0A" w14:textId="77777777" w:rsidTr="00BF53DD"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  <w:hideMark/>
          </w:tcPr>
          <w:p w14:paraId="514D6B3B" w14:textId="77777777" w:rsidR="00F800BD" w:rsidRPr="00BC2010" w:rsidRDefault="00F800BD" w:rsidP="000361DC">
            <w:pPr>
              <w:pStyle w:val="FigureTitle"/>
              <w:keepLines w:val="0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Platform</w:t>
            </w:r>
            <w:r w:rsidRPr="00BC2010">
              <w:rPr>
                <w:sz w:val="24"/>
                <w:szCs w:val="24"/>
              </w:rPr>
              <w:t xml:space="preserve"> ID: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B7E5EE" w14:textId="6E2A9E41" w:rsidR="00F800BD" w:rsidRPr="00813CB2" w:rsidRDefault="00F800BD" w:rsidP="000361DC">
            <w:pPr>
              <w:pStyle w:val="BodyText"/>
              <w:rPr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ONT</w:t>
            </w:r>
          </w:p>
        </w:tc>
      </w:tr>
      <w:tr w:rsidR="00F800BD" w:rsidRPr="00BC2010" w14:paraId="1E0E9BD8" w14:textId="77777777" w:rsidTr="006E0C0B"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</w:tcPr>
          <w:p w14:paraId="6FC71A0A" w14:textId="587B5583" w:rsidR="00F800BD" w:rsidRDefault="00F800BD" w:rsidP="00F800BD">
            <w:pPr>
              <w:pStyle w:val="FigureTitle"/>
              <w:keepLines w:val="0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Status/Revision</w:t>
            </w:r>
            <w:r w:rsidRPr="00BC2010">
              <w:rPr>
                <w:sz w:val="24"/>
                <w:szCs w:val="24"/>
              </w:rPr>
              <w:t>: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A08B5A" w14:textId="740625C3" w:rsidR="00F800BD" w:rsidRDefault="00F800BD" w:rsidP="00F800BD">
            <w:pPr>
              <w:pStyle w:val="BodyText"/>
              <w:rPr>
                <w:lang w:val="en-US"/>
              </w:rPr>
            </w:pPr>
            <w:r>
              <w:rPr>
                <w:lang w:val="en-US"/>
              </w:rPr>
              <w:t>V</w:t>
            </w:r>
            <w:r>
              <w:t xml:space="preserve"> </w:t>
            </w:r>
            <w:r w:rsidRPr="00AD333D">
              <w:rPr>
                <w:lang w:val="en-US"/>
              </w:rPr>
              <w:t>1.</w:t>
            </w:r>
            <w:r>
              <w:rPr>
                <w:lang w:val="en-US"/>
              </w:rPr>
              <w:t>7.0</w:t>
            </w:r>
          </w:p>
        </w:tc>
      </w:tr>
      <w:tr w:rsidR="00F800BD" w:rsidRPr="00BC2010" w14:paraId="20796651" w14:textId="77777777" w:rsidTr="00602D54"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</w:tcPr>
          <w:p w14:paraId="41E1E069" w14:textId="78309A12" w:rsidR="00F800BD" w:rsidRPr="00BC2010" w:rsidRDefault="00F800BD" w:rsidP="00F800BD">
            <w:pPr>
              <w:pStyle w:val="FigureTitle"/>
              <w:keepLines w:val="0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Type</w:t>
            </w:r>
            <w:r w:rsidRPr="00BC2010">
              <w:rPr>
                <w:sz w:val="24"/>
                <w:szCs w:val="24"/>
              </w:rPr>
              <w:t>: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B04F8C" w14:textId="77777777" w:rsidR="00F800BD" w:rsidRDefault="00F800BD" w:rsidP="00F800BD">
            <w:pPr>
              <w:pStyle w:val="BodyText"/>
              <w:rPr>
                <w:i/>
                <w:lang w:val="en-US" w:eastAsia="zh-CN"/>
              </w:rPr>
            </w:pPr>
            <w:r>
              <w:rPr>
                <w:i/>
                <w:lang w:val="en-US" w:eastAsia="zh-CN"/>
              </w:rPr>
              <w:t xml:space="preserve">Public – </w:t>
            </w:r>
            <w:r>
              <w:rPr>
                <w:rFonts w:hint="eastAsia"/>
                <w:i/>
                <w:lang w:val="en-US" w:eastAsia="zh-CN"/>
              </w:rPr>
              <w:t>Ontology</w:t>
            </w:r>
          </w:p>
          <w:p w14:paraId="187D7836" w14:textId="317295AC" w:rsidR="00F800BD" w:rsidRPr="00F800BD" w:rsidRDefault="00F800BD" w:rsidP="00F800BD">
            <w:pPr>
              <w:pStyle w:val="BodyText"/>
              <w:rPr>
                <w:lang w:val="en-US" w:eastAsia="zh-CN"/>
              </w:rPr>
            </w:pPr>
            <w:r>
              <w:rPr>
                <w:i/>
                <w:lang w:val="en-US" w:eastAsia="zh-CN"/>
              </w:rPr>
              <w:t>Consortium – Ontology 2B</w:t>
            </w:r>
          </w:p>
        </w:tc>
      </w:tr>
      <w:tr w:rsidR="00F800BD" w:rsidRPr="00BC2010" w14:paraId="5A9FE231" w14:textId="77777777" w:rsidTr="00033047"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</w:tcPr>
          <w:p w14:paraId="17A53B81" w14:textId="27E23447" w:rsidR="00F800BD" w:rsidDel="007F61F8" w:rsidRDefault="00F800BD" w:rsidP="00F800BD">
            <w:pPr>
              <w:pStyle w:val="FigureTitle"/>
              <w:keepLines w:val="0"/>
              <w:spacing w:before="0" w:after="0"/>
              <w:jc w:val="left"/>
              <w:rPr>
                <w:sz w:val="24"/>
                <w:szCs w:val="24"/>
              </w:rPr>
            </w:pPr>
            <w:r w:rsidRPr="00BC2010">
              <w:rPr>
                <w:sz w:val="24"/>
                <w:szCs w:val="24"/>
              </w:rPr>
              <w:t>Domain: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5107AA" w14:textId="4D04DF42" w:rsidR="00F800BD" w:rsidRDefault="00F800BD" w:rsidP="00F800B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2"/>
                <w:szCs w:val="22"/>
                <w:lang w:eastAsia="zh-CN"/>
              </w:rPr>
            </w:pPr>
            <w:r>
              <w:rPr>
                <w:color w:val="000000"/>
                <w:sz w:val="22"/>
                <w:szCs w:val="22"/>
                <w:lang w:eastAsia="zh-CN"/>
              </w:rPr>
              <w:t>B</w:t>
            </w:r>
            <w:r>
              <w:rPr>
                <w:rFonts w:hint="eastAsia"/>
                <w:color w:val="000000"/>
                <w:sz w:val="22"/>
                <w:szCs w:val="22"/>
                <w:lang w:eastAsia="zh-CN"/>
              </w:rPr>
              <w:t>lockchain infrastructure</w:t>
            </w:r>
          </w:p>
        </w:tc>
      </w:tr>
    </w:tbl>
    <w:p w14:paraId="5841E8FC" w14:textId="77777777" w:rsidR="00B34761" w:rsidRDefault="00B34761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textAlignment w:val="auto"/>
        <w:rPr>
          <w:b/>
          <w:szCs w:val="24"/>
          <w:lang w:val="en-US" w:eastAsia="zh-CN"/>
        </w:rPr>
      </w:pPr>
    </w:p>
    <w:p w14:paraId="3DD3F162" w14:textId="6D7292AB" w:rsidR="0098615E" w:rsidRPr="0098615E" w:rsidRDefault="000B4C3C" w:rsidP="00631AFC">
      <w:pPr>
        <w:jc w:val="center"/>
        <w:outlineLvl w:val="0"/>
        <w:rPr>
          <w:b/>
          <w:szCs w:val="24"/>
          <w:u w:val="single"/>
          <w:lang w:val="en-US"/>
        </w:rPr>
      </w:pPr>
      <w:r>
        <w:rPr>
          <w:b/>
          <w:szCs w:val="24"/>
          <w:u w:val="single"/>
          <w:lang w:val="en-US"/>
        </w:rPr>
        <w:t>Section 2</w:t>
      </w:r>
      <w:r w:rsidR="0098615E" w:rsidRPr="0098615E">
        <w:rPr>
          <w:b/>
          <w:szCs w:val="24"/>
          <w:u w:val="single"/>
          <w:lang w:val="en-US"/>
        </w:rPr>
        <w:t xml:space="preserve"> </w:t>
      </w:r>
      <w:r w:rsidR="000A1EC0">
        <w:rPr>
          <w:b/>
          <w:szCs w:val="24"/>
          <w:u w:val="single"/>
          <w:lang w:val="en-US"/>
        </w:rPr>
        <w:t xml:space="preserve">Governance </w:t>
      </w:r>
      <w:r w:rsidR="00110F49">
        <w:rPr>
          <w:b/>
          <w:szCs w:val="24"/>
          <w:u w:val="single"/>
          <w:lang w:val="en-US"/>
        </w:rPr>
        <w:t>&amp; Compliance</w:t>
      </w:r>
      <w:r w:rsidR="000A1EC0">
        <w:rPr>
          <w:b/>
          <w:szCs w:val="24"/>
          <w:u w:val="single"/>
          <w:lang w:val="en-US"/>
        </w:rPr>
        <w:t xml:space="preserve"> Functions</w:t>
      </w:r>
    </w:p>
    <w:p w14:paraId="7CC54CB3" w14:textId="77777777" w:rsidR="003818C9" w:rsidRDefault="003818C9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textAlignment w:val="auto"/>
        <w:rPr>
          <w:b/>
          <w:szCs w:val="24"/>
          <w:lang w:val="en-US"/>
        </w:rPr>
      </w:pPr>
    </w:p>
    <w:tbl>
      <w:tblPr>
        <w:tblpPr w:leftFromText="180" w:rightFromText="180" w:vertAnchor="text" w:horzAnchor="margin" w:tblpY="147"/>
        <w:tblW w:w="977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2"/>
        <w:gridCol w:w="7371"/>
      </w:tblGrid>
      <w:tr w:rsidR="00FA59AF" w:rsidRPr="00BC2010" w14:paraId="347351B1" w14:textId="77777777" w:rsidTr="00265932">
        <w:tc>
          <w:tcPr>
            <w:tcW w:w="97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  <w:hideMark/>
          </w:tcPr>
          <w:p w14:paraId="17AF2035" w14:textId="74849599" w:rsidR="00FA59AF" w:rsidRPr="00BC2010" w:rsidRDefault="00FA59AF" w:rsidP="00265932">
            <w:pPr>
              <w:pStyle w:val="FigureTitle"/>
              <w:keepLines w:val="0"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Platform</w:t>
            </w:r>
            <w:r w:rsidRPr="00BC201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governance</w:t>
            </w:r>
            <w:r w:rsidR="00524DCC">
              <w:rPr>
                <w:sz w:val="24"/>
                <w:szCs w:val="24"/>
              </w:rPr>
              <w:t xml:space="preserve"> - Ontology</w:t>
            </w:r>
          </w:p>
        </w:tc>
      </w:tr>
      <w:tr w:rsidR="00F800BD" w:rsidRPr="00BC2010" w14:paraId="31C120F1" w14:textId="77777777" w:rsidTr="00381F5C"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  <w:hideMark/>
          </w:tcPr>
          <w:p w14:paraId="4711D53B" w14:textId="77777777" w:rsidR="00F800BD" w:rsidRPr="00BC2010" w:rsidRDefault="00F800BD" w:rsidP="00265932">
            <w:pPr>
              <w:pStyle w:val="FigureTitle"/>
              <w:keepLines w:val="0"/>
              <w:spacing w:before="0" w:after="0"/>
              <w:jc w:val="left"/>
              <w:rPr>
                <w:sz w:val="24"/>
                <w:szCs w:val="24"/>
              </w:rPr>
            </w:pPr>
            <w:r w:rsidRPr="00383B64">
              <w:rPr>
                <w:sz w:val="24"/>
                <w:szCs w:val="24"/>
              </w:rPr>
              <w:t>Governance Type</w:t>
            </w:r>
            <w:r w:rsidRPr="00BC2010">
              <w:rPr>
                <w:sz w:val="24"/>
                <w:szCs w:val="24"/>
              </w:rPr>
              <w:t>: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A83334" w14:textId="50A12029" w:rsidR="00F800BD" w:rsidRPr="00F800BD" w:rsidRDefault="00F800BD" w:rsidP="006844BF">
            <w:pPr>
              <w:pStyle w:val="BodyText"/>
              <w:rPr>
                <w:i/>
                <w:lang w:val="en-US" w:eastAsia="zh-CN"/>
              </w:rPr>
            </w:pPr>
            <w:proofErr w:type="spellStart"/>
            <w:r>
              <w:rPr>
                <w:i/>
                <w:lang w:val="en-US"/>
              </w:rPr>
              <w:t>Permissionless</w:t>
            </w:r>
            <w:proofErr w:type="spellEnd"/>
          </w:p>
        </w:tc>
      </w:tr>
      <w:tr w:rsidR="00F800BD" w:rsidRPr="00BC2010" w14:paraId="5C512FF0" w14:textId="77777777" w:rsidTr="004B5EF0"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</w:tcPr>
          <w:p w14:paraId="56B26FBB" w14:textId="4FA7BE15" w:rsidR="00F800BD" w:rsidRPr="00383B64" w:rsidRDefault="00F800BD" w:rsidP="00F800BD">
            <w:pPr>
              <w:pStyle w:val="FigureTitle"/>
              <w:keepLines w:val="0"/>
              <w:spacing w:before="0" w:after="0"/>
              <w:jc w:val="left"/>
              <w:rPr>
                <w:sz w:val="24"/>
                <w:szCs w:val="24"/>
              </w:rPr>
            </w:pPr>
            <w:r w:rsidRPr="00383B64">
              <w:rPr>
                <w:sz w:val="24"/>
                <w:szCs w:val="24"/>
              </w:rPr>
              <w:t>Chain Network Admin</w:t>
            </w:r>
            <w:r w:rsidRPr="00BC2010">
              <w:rPr>
                <w:sz w:val="24"/>
                <w:szCs w:val="24"/>
              </w:rPr>
              <w:t>: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222778" w14:textId="72C527A5" w:rsidR="00F800BD" w:rsidRDefault="00F800BD" w:rsidP="00F800BD">
            <w:pPr>
              <w:pStyle w:val="BodyText"/>
              <w:rPr>
                <w:rFonts w:eastAsia="Times New Roman"/>
                <w:i/>
                <w:szCs w:val="24"/>
                <w:lang w:val="en-US" w:eastAsia="zh-CN"/>
              </w:rPr>
            </w:pPr>
            <w:r>
              <w:rPr>
                <w:rFonts w:eastAsia="Times New Roman" w:hint="eastAsia"/>
                <w:i/>
                <w:szCs w:val="24"/>
                <w:lang w:val="en-US" w:eastAsia="zh-CN"/>
              </w:rPr>
              <w:t>Ontology community</w:t>
            </w:r>
          </w:p>
        </w:tc>
      </w:tr>
      <w:tr w:rsidR="00F800BD" w:rsidRPr="00BC2010" w14:paraId="2D51110E" w14:textId="77777777" w:rsidTr="00265932"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</w:tcPr>
          <w:p w14:paraId="5919893A" w14:textId="77777777" w:rsidR="00F800BD" w:rsidRPr="00BC2010" w:rsidRDefault="00F800BD" w:rsidP="00F800BD">
            <w:pPr>
              <w:pStyle w:val="FigureTitle"/>
              <w:keepLines w:val="0"/>
              <w:spacing w:before="0" w:after="0"/>
              <w:jc w:val="left"/>
              <w:rPr>
                <w:sz w:val="24"/>
                <w:szCs w:val="24"/>
              </w:rPr>
            </w:pPr>
            <w:r w:rsidRPr="00383B64">
              <w:rPr>
                <w:sz w:val="24"/>
                <w:szCs w:val="24"/>
              </w:rPr>
              <w:t>Pledge (cost of malicious action):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B26171" w14:textId="2A5A8489" w:rsidR="00F800BD" w:rsidRPr="001A3ED0" w:rsidRDefault="00F800BD" w:rsidP="00F800BD">
            <w:pPr>
              <w:pStyle w:val="BodyText"/>
              <w:rPr>
                <w:i/>
                <w:szCs w:val="24"/>
              </w:rPr>
            </w:pPr>
            <w:r>
              <w:rPr>
                <w:rFonts w:eastAsiaTheme="minorEastAsia"/>
                <w:i/>
                <w:szCs w:val="24"/>
                <w:lang w:eastAsia="zh-CN"/>
              </w:rPr>
              <w:t>Stake</w:t>
            </w:r>
          </w:p>
        </w:tc>
      </w:tr>
      <w:tr w:rsidR="00F800BD" w:rsidRPr="00BC2010" w14:paraId="7BB32743" w14:textId="77777777" w:rsidTr="00265932"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</w:tcPr>
          <w:p w14:paraId="1A081A3C" w14:textId="77777777" w:rsidR="00F800BD" w:rsidRPr="00383B64" w:rsidRDefault="00F800BD" w:rsidP="00F800BD">
            <w:pPr>
              <w:pStyle w:val="FigureTitle"/>
              <w:keepLines w:val="0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Description: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E32299" w14:textId="4A046026" w:rsidR="00F800BD" w:rsidRPr="00BC32FF" w:rsidRDefault="00F800BD" w:rsidP="00F800BD">
            <w:pPr>
              <w:pStyle w:val="FigureTitle"/>
              <w:keepLines w:val="0"/>
              <w:spacing w:before="0" w:after="0"/>
              <w:jc w:val="left"/>
              <w:rPr>
                <w:b w:val="0"/>
                <w:i/>
                <w:sz w:val="24"/>
                <w:szCs w:val="24"/>
              </w:rPr>
            </w:pPr>
            <w:r>
              <w:rPr>
                <w:rFonts w:eastAsiaTheme="minorEastAsia" w:hint="eastAsia"/>
                <w:b w:val="0"/>
                <w:i/>
                <w:sz w:val="24"/>
                <w:szCs w:val="24"/>
                <w:lang w:eastAsia="zh-CN"/>
              </w:rPr>
              <w:t>Node with Stake can contribute to consensus network, the stake can be frozen on malicious actions, community vote to decide upon malicious actions.</w:t>
            </w:r>
          </w:p>
        </w:tc>
      </w:tr>
    </w:tbl>
    <w:p w14:paraId="3661BE78" w14:textId="77777777" w:rsidR="003818C9" w:rsidRDefault="003818C9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textAlignment w:val="auto"/>
        <w:rPr>
          <w:b/>
          <w:szCs w:val="24"/>
        </w:rPr>
      </w:pPr>
    </w:p>
    <w:tbl>
      <w:tblPr>
        <w:tblpPr w:leftFromText="180" w:rightFromText="180" w:vertAnchor="text" w:horzAnchor="margin" w:tblpY="147"/>
        <w:tblW w:w="977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2"/>
        <w:gridCol w:w="7371"/>
      </w:tblGrid>
      <w:tr w:rsidR="00FA59AF" w:rsidRPr="00BC2010" w14:paraId="0A24F47D" w14:textId="77777777" w:rsidTr="00265932">
        <w:tc>
          <w:tcPr>
            <w:tcW w:w="97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  <w:hideMark/>
          </w:tcPr>
          <w:p w14:paraId="588F3D06" w14:textId="6EE73815" w:rsidR="00FA59AF" w:rsidRPr="00BC2010" w:rsidRDefault="00FA59AF" w:rsidP="00265932">
            <w:pPr>
              <w:pStyle w:val="FigureTitle"/>
              <w:keepLines w:val="0"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Platform</w:t>
            </w:r>
            <w:r>
              <w:t xml:space="preserve"> </w:t>
            </w:r>
            <w:r>
              <w:rPr>
                <w:sz w:val="24"/>
                <w:szCs w:val="24"/>
              </w:rPr>
              <w:t>trust endorsement p</w:t>
            </w:r>
            <w:r w:rsidRPr="00BC32FF">
              <w:rPr>
                <w:sz w:val="24"/>
                <w:szCs w:val="24"/>
              </w:rPr>
              <w:t>olicy</w:t>
            </w:r>
            <w:r w:rsidR="00524DCC">
              <w:rPr>
                <w:sz w:val="24"/>
                <w:szCs w:val="24"/>
              </w:rPr>
              <w:t xml:space="preserve"> - Ontology</w:t>
            </w:r>
          </w:p>
        </w:tc>
      </w:tr>
      <w:tr w:rsidR="00C704AF" w:rsidRPr="00BC2010" w14:paraId="482B5752" w14:textId="77777777" w:rsidTr="00A24433"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  <w:hideMark/>
          </w:tcPr>
          <w:p w14:paraId="46C402B4" w14:textId="77777777" w:rsidR="00C704AF" w:rsidRPr="00BC2010" w:rsidRDefault="00C704AF" w:rsidP="00265932">
            <w:pPr>
              <w:pStyle w:val="FigureTitle"/>
              <w:keepLines w:val="0"/>
              <w:spacing w:before="0" w:after="0"/>
              <w:jc w:val="left"/>
              <w:rPr>
                <w:sz w:val="24"/>
                <w:szCs w:val="24"/>
              </w:rPr>
            </w:pPr>
            <w:r w:rsidRPr="00383B64">
              <w:rPr>
                <w:sz w:val="24"/>
                <w:szCs w:val="24"/>
              </w:rPr>
              <w:t>Type</w:t>
            </w:r>
            <w:r w:rsidRPr="00BC2010">
              <w:rPr>
                <w:sz w:val="24"/>
                <w:szCs w:val="24"/>
              </w:rPr>
              <w:t>: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78463C" w14:textId="6370D09B" w:rsidR="00C704AF" w:rsidRPr="00813CB2" w:rsidRDefault="00C704AF" w:rsidP="00C704AF">
            <w:pPr>
              <w:pStyle w:val="BodyText"/>
              <w:rPr>
                <w:lang w:val="en-US"/>
              </w:rPr>
            </w:pPr>
            <w:proofErr w:type="spellStart"/>
            <w:r>
              <w:rPr>
                <w:rFonts w:eastAsia="Times New Roman"/>
                <w:i/>
                <w:szCs w:val="24"/>
                <w:lang w:val="en-US"/>
              </w:rPr>
              <w:t>Tokenomics</w:t>
            </w:r>
            <w:proofErr w:type="spellEnd"/>
          </w:p>
        </w:tc>
      </w:tr>
      <w:tr w:rsidR="00C704AF" w:rsidRPr="00BC2010" w14:paraId="1FCEE242" w14:textId="77777777" w:rsidTr="00A07A0A"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</w:tcPr>
          <w:p w14:paraId="11527B80" w14:textId="4883AEA6" w:rsidR="00C704AF" w:rsidRPr="00383B64" w:rsidRDefault="00C704AF" w:rsidP="00C704AF">
            <w:pPr>
              <w:pStyle w:val="FigureTitle"/>
              <w:keepLines w:val="0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Tool</w:t>
            </w:r>
            <w:r w:rsidRPr="00BC2010">
              <w:rPr>
                <w:sz w:val="24"/>
                <w:szCs w:val="24"/>
              </w:rPr>
              <w:t>: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0AF7BC" w14:textId="2EB7268C" w:rsidR="00C704AF" w:rsidRDefault="00C704AF" w:rsidP="00C704AF">
            <w:pPr>
              <w:pStyle w:val="BodyText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ONT/ONG</w:t>
            </w:r>
          </w:p>
        </w:tc>
      </w:tr>
      <w:tr w:rsidR="00C704AF" w:rsidRPr="00BC2010" w14:paraId="211FDFA4" w14:textId="77777777" w:rsidTr="00265932"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  <w:hideMark/>
          </w:tcPr>
          <w:p w14:paraId="41C1B15E" w14:textId="77777777" w:rsidR="00C704AF" w:rsidRPr="00BC2010" w:rsidRDefault="00C704AF" w:rsidP="00C704AF">
            <w:pPr>
              <w:pStyle w:val="FigureTitle"/>
              <w:keepLines w:val="0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Policy</w:t>
            </w:r>
            <w:r w:rsidRPr="00BC2010">
              <w:rPr>
                <w:sz w:val="24"/>
                <w:szCs w:val="24"/>
              </w:rPr>
              <w:t>: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BE2F0D" w14:textId="09CBF32D" w:rsidR="00C704AF" w:rsidRPr="00BC32FF" w:rsidRDefault="00C704AF" w:rsidP="00C704AF">
            <w:pPr>
              <w:pStyle w:val="BodyText"/>
              <w:rPr>
                <w:i/>
                <w:lang w:val="en-US"/>
              </w:rPr>
            </w:pPr>
            <w:r>
              <w:rPr>
                <w:rFonts w:hint="eastAsia"/>
                <w:i/>
                <w:lang w:eastAsia="zh-CN"/>
              </w:rPr>
              <w:t>ONT as stake to become node, and ONG as basic DLT service fee. ONT can be frozen on malicious actions.</w:t>
            </w:r>
          </w:p>
        </w:tc>
      </w:tr>
    </w:tbl>
    <w:p w14:paraId="228A6FB4" w14:textId="77777777" w:rsidR="00735062" w:rsidRDefault="00735062" w:rsidP="00F93236">
      <w:pPr>
        <w:rPr>
          <w:b/>
          <w:u w:val="single"/>
        </w:rPr>
      </w:pPr>
    </w:p>
    <w:tbl>
      <w:tblPr>
        <w:tblpPr w:leftFromText="180" w:rightFromText="180" w:vertAnchor="text" w:horzAnchor="margin" w:tblpY="147"/>
        <w:tblW w:w="977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2"/>
        <w:gridCol w:w="7371"/>
      </w:tblGrid>
      <w:tr w:rsidR="00524DCC" w:rsidRPr="00BC2010" w14:paraId="4F392199" w14:textId="77777777" w:rsidTr="000361DC">
        <w:tc>
          <w:tcPr>
            <w:tcW w:w="97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  <w:hideMark/>
          </w:tcPr>
          <w:p w14:paraId="62FE420F" w14:textId="43040D50" w:rsidR="00524DCC" w:rsidRPr="00BC2010" w:rsidRDefault="00524DCC" w:rsidP="000361DC">
            <w:pPr>
              <w:pStyle w:val="FigureTitle"/>
              <w:keepLines w:val="0"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Platform</w:t>
            </w:r>
            <w:r w:rsidRPr="00BC201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governance – Ontology 2B</w:t>
            </w:r>
          </w:p>
        </w:tc>
      </w:tr>
      <w:tr w:rsidR="00681475" w:rsidRPr="00BC2010" w14:paraId="09F513A5" w14:textId="77777777" w:rsidTr="006D68C1"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  <w:hideMark/>
          </w:tcPr>
          <w:p w14:paraId="5DCAD6DA" w14:textId="77777777" w:rsidR="00681475" w:rsidRPr="00BC2010" w:rsidRDefault="00681475" w:rsidP="000361DC">
            <w:pPr>
              <w:pStyle w:val="FigureTitle"/>
              <w:keepLines w:val="0"/>
              <w:spacing w:before="0" w:after="0"/>
              <w:jc w:val="left"/>
              <w:rPr>
                <w:sz w:val="24"/>
                <w:szCs w:val="24"/>
              </w:rPr>
            </w:pPr>
            <w:r w:rsidRPr="00383B64">
              <w:rPr>
                <w:sz w:val="24"/>
                <w:szCs w:val="24"/>
              </w:rPr>
              <w:t>Governance Type</w:t>
            </w:r>
            <w:r w:rsidRPr="00BC2010">
              <w:rPr>
                <w:sz w:val="24"/>
                <w:szCs w:val="24"/>
              </w:rPr>
              <w:t>: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F08397" w14:textId="224B9EBC" w:rsidR="00681475" w:rsidRPr="00681475" w:rsidRDefault="00681475" w:rsidP="000361DC">
            <w:pPr>
              <w:pStyle w:val="BodyText"/>
              <w:rPr>
                <w:i/>
                <w:lang w:val="en-US" w:eastAsia="zh-CN"/>
              </w:rPr>
            </w:pPr>
            <w:r>
              <w:rPr>
                <w:i/>
                <w:lang w:val="en-US"/>
              </w:rPr>
              <w:t>Permissioned</w:t>
            </w:r>
          </w:p>
        </w:tc>
      </w:tr>
      <w:tr w:rsidR="00681475" w:rsidRPr="00BC2010" w14:paraId="462E50D5" w14:textId="77777777" w:rsidTr="000D074E"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</w:tcPr>
          <w:p w14:paraId="2665FBC7" w14:textId="5CFE8873" w:rsidR="00681475" w:rsidRPr="00383B64" w:rsidRDefault="00681475" w:rsidP="00681475">
            <w:pPr>
              <w:pStyle w:val="FigureTitle"/>
              <w:keepLines w:val="0"/>
              <w:spacing w:before="0" w:after="0"/>
              <w:jc w:val="left"/>
              <w:rPr>
                <w:sz w:val="24"/>
                <w:szCs w:val="24"/>
              </w:rPr>
            </w:pPr>
            <w:r w:rsidRPr="00383B64">
              <w:rPr>
                <w:sz w:val="24"/>
                <w:szCs w:val="24"/>
              </w:rPr>
              <w:t>Chain Network Admin</w:t>
            </w:r>
            <w:r w:rsidRPr="00BC2010">
              <w:rPr>
                <w:sz w:val="24"/>
                <w:szCs w:val="24"/>
              </w:rPr>
              <w:t>: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91BDE1" w14:textId="746DE954" w:rsidR="00681475" w:rsidRDefault="00681475" w:rsidP="00681475">
            <w:pPr>
              <w:pStyle w:val="BodyText"/>
              <w:rPr>
                <w:rFonts w:eastAsia="Times New Roman"/>
                <w:i/>
                <w:szCs w:val="24"/>
                <w:lang w:val="en-US" w:eastAsia="zh-CN"/>
              </w:rPr>
            </w:pPr>
            <w:r>
              <w:rPr>
                <w:rFonts w:eastAsia="Times New Roman"/>
                <w:i/>
                <w:szCs w:val="24"/>
                <w:lang w:val="en-US" w:eastAsia="zh-CN"/>
              </w:rPr>
              <w:t>Entity</w:t>
            </w:r>
          </w:p>
        </w:tc>
      </w:tr>
      <w:tr w:rsidR="00681475" w:rsidRPr="00BC2010" w14:paraId="413FC959" w14:textId="77777777" w:rsidTr="000361DC"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</w:tcPr>
          <w:p w14:paraId="19FF67FA" w14:textId="77777777" w:rsidR="00681475" w:rsidRPr="00BC2010" w:rsidRDefault="00681475" w:rsidP="00681475">
            <w:pPr>
              <w:pStyle w:val="FigureTitle"/>
              <w:keepLines w:val="0"/>
              <w:spacing w:before="0" w:after="0"/>
              <w:jc w:val="left"/>
              <w:rPr>
                <w:sz w:val="24"/>
                <w:szCs w:val="24"/>
              </w:rPr>
            </w:pPr>
            <w:r w:rsidRPr="00383B64">
              <w:rPr>
                <w:sz w:val="24"/>
                <w:szCs w:val="24"/>
              </w:rPr>
              <w:t>Pledge (cost of malicious action):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449CC9" w14:textId="1B260A95" w:rsidR="00681475" w:rsidRPr="001A3ED0" w:rsidRDefault="00681475" w:rsidP="00681475">
            <w:pPr>
              <w:pStyle w:val="BodyText"/>
              <w:rPr>
                <w:i/>
                <w:szCs w:val="24"/>
              </w:rPr>
            </w:pPr>
            <w:r>
              <w:rPr>
                <w:rFonts w:eastAsiaTheme="minorEastAsia"/>
                <w:i/>
                <w:szCs w:val="24"/>
                <w:lang w:eastAsia="zh-CN"/>
              </w:rPr>
              <w:t>L</w:t>
            </w:r>
            <w:r>
              <w:rPr>
                <w:rFonts w:eastAsiaTheme="minorEastAsia" w:hint="eastAsia"/>
                <w:i/>
                <w:szCs w:val="24"/>
                <w:lang w:eastAsia="zh-CN"/>
              </w:rPr>
              <w:t>iquidated damages</w:t>
            </w:r>
          </w:p>
        </w:tc>
      </w:tr>
      <w:tr w:rsidR="00681475" w:rsidRPr="00BC2010" w14:paraId="2944BA6D" w14:textId="77777777" w:rsidTr="000361DC"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</w:tcPr>
          <w:p w14:paraId="471C3EC3" w14:textId="77777777" w:rsidR="00681475" w:rsidRPr="00383B64" w:rsidRDefault="00681475" w:rsidP="00681475">
            <w:pPr>
              <w:pStyle w:val="FigureTitle"/>
              <w:keepLines w:val="0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Description: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A09A1B" w14:textId="1062589C" w:rsidR="00681475" w:rsidRPr="00BC32FF" w:rsidRDefault="00681475" w:rsidP="00681475">
            <w:pPr>
              <w:pStyle w:val="FigureTitle"/>
              <w:keepLines w:val="0"/>
              <w:spacing w:before="0" w:after="0"/>
              <w:jc w:val="left"/>
              <w:rPr>
                <w:b w:val="0"/>
                <w:i/>
                <w:sz w:val="24"/>
                <w:szCs w:val="24"/>
              </w:rPr>
            </w:pPr>
            <w:r>
              <w:rPr>
                <w:rFonts w:eastAsiaTheme="minorEastAsia" w:hint="eastAsia"/>
                <w:b w:val="0"/>
                <w:i/>
                <w:sz w:val="24"/>
                <w:szCs w:val="24"/>
                <w:lang w:eastAsia="zh-CN"/>
              </w:rPr>
              <w:t>Agreement will be place</w:t>
            </w:r>
            <w:r>
              <w:rPr>
                <w:rFonts w:eastAsiaTheme="minorEastAsia"/>
                <w:b w:val="0"/>
                <w:i/>
                <w:sz w:val="24"/>
                <w:szCs w:val="24"/>
                <w:lang w:eastAsia="zh-CN"/>
              </w:rPr>
              <w:t>d</w:t>
            </w:r>
            <w:r>
              <w:rPr>
                <w:rFonts w:eastAsiaTheme="minorEastAsia" w:hint="eastAsia"/>
                <w:b w:val="0"/>
                <w:i/>
                <w:sz w:val="24"/>
                <w:szCs w:val="24"/>
                <w:lang w:eastAsia="zh-CN"/>
              </w:rPr>
              <w:t xml:space="preserve"> to buy in the node into network, and any malicious action will go to law process</w:t>
            </w:r>
          </w:p>
        </w:tc>
      </w:tr>
    </w:tbl>
    <w:p w14:paraId="375F6DA6" w14:textId="77777777" w:rsidR="00524DCC" w:rsidRDefault="00524DCC" w:rsidP="00F93236">
      <w:pPr>
        <w:rPr>
          <w:b/>
          <w:u w:val="single"/>
        </w:rPr>
      </w:pPr>
    </w:p>
    <w:tbl>
      <w:tblPr>
        <w:tblpPr w:leftFromText="180" w:rightFromText="180" w:vertAnchor="text" w:horzAnchor="margin" w:tblpY="147"/>
        <w:tblW w:w="977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2"/>
        <w:gridCol w:w="7371"/>
      </w:tblGrid>
      <w:tr w:rsidR="005A1496" w:rsidRPr="00BC2010" w14:paraId="5713D611" w14:textId="77777777" w:rsidTr="000361DC">
        <w:tc>
          <w:tcPr>
            <w:tcW w:w="97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  <w:hideMark/>
          </w:tcPr>
          <w:p w14:paraId="430FFAC3" w14:textId="5A2A477A" w:rsidR="005A1496" w:rsidRPr="00BC2010" w:rsidRDefault="005A1496" w:rsidP="000361DC">
            <w:pPr>
              <w:pStyle w:val="FigureTitle"/>
              <w:keepLines w:val="0"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Platform</w:t>
            </w:r>
            <w:r>
              <w:t xml:space="preserve"> </w:t>
            </w:r>
            <w:r>
              <w:rPr>
                <w:sz w:val="24"/>
                <w:szCs w:val="24"/>
              </w:rPr>
              <w:t>trust endorsement p</w:t>
            </w:r>
            <w:r w:rsidRPr="00BC32FF">
              <w:rPr>
                <w:sz w:val="24"/>
                <w:szCs w:val="24"/>
              </w:rPr>
              <w:t>olicy</w:t>
            </w:r>
            <w:r>
              <w:rPr>
                <w:sz w:val="24"/>
                <w:szCs w:val="24"/>
              </w:rPr>
              <w:t xml:space="preserve"> – Ontology 2B</w:t>
            </w:r>
          </w:p>
        </w:tc>
      </w:tr>
      <w:tr w:rsidR="00681475" w:rsidRPr="00BC2010" w14:paraId="0D157B57" w14:textId="77777777" w:rsidTr="001A5B95"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  <w:hideMark/>
          </w:tcPr>
          <w:p w14:paraId="2F08321A" w14:textId="77777777" w:rsidR="00681475" w:rsidRPr="00BC2010" w:rsidRDefault="00681475" w:rsidP="000361DC">
            <w:pPr>
              <w:pStyle w:val="FigureTitle"/>
              <w:keepLines w:val="0"/>
              <w:spacing w:before="0" w:after="0"/>
              <w:jc w:val="left"/>
              <w:rPr>
                <w:sz w:val="24"/>
                <w:szCs w:val="24"/>
              </w:rPr>
            </w:pPr>
            <w:r w:rsidRPr="00383B64">
              <w:rPr>
                <w:sz w:val="24"/>
                <w:szCs w:val="24"/>
              </w:rPr>
              <w:t>Type</w:t>
            </w:r>
            <w:r w:rsidRPr="00BC2010">
              <w:rPr>
                <w:sz w:val="24"/>
                <w:szCs w:val="24"/>
              </w:rPr>
              <w:t>: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CFF5CC" w14:textId="064D63E2" w:rsidR="00681475" w:rsidRPr="00681475" w:rsidRDefault="00681475" w:rsidP="000361DC">
            <w:pPr>
              <w:pStyle w:val="BodyText"/>
              <w:rPr>
                <w:i/>
                <w:lang w:val="en-US" w:eastAsia="zh-CN"/>
              </w:rPr>
            </w:pPr>
            <w:r>
              <w:rPr>
                <w:rFonts w:eastAsia="Times New Roman" w:hint="eastAsia"/>
                <w:i/>
                <w:szCs w:val="24"/>
                <w:lang w:val="en-US" w:eastAsia="zh-CN"/>
              </w:rPr>
              <w:t>Law / Agreement</w:t>
            </w:r>
          </w:p>
        </w:tc>
      </w:tr>
      <w:tr w:rsidR="00681475" w:rsidRPr="00BC2010" w14:paraId="2681963C" w14:textId="77777777" w:rsidTr="00AB3334"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</w:tcPr>
          <w:p w14:paraId="31023CD9" w14:textId="560DECE1" w:rsidR="00681475" w:rsidRPr="00383B64" w:rsidRDefault="00681475" w:rsidP="00681475">
            <w:pPr>
              <w:pStyle w:val="FigureTitle"/>
              <w:keepLines w:val="0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Tool</w:t>
            </w:r>
            <w:r w:rsidRPr="00BC2010">
              <w:rPr>
                <w:sz w:val="24"/>
                <w:szCs w:val="24"/>
              </w:rPr>
              <w:t>: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BECB15" w14:textId="1950C23E" w:rsidR="00681475" w:rsidRPr="00CA3533" w:rsidRDefault="00681475" w:rsidP="00681475">
            <w:pPr>
              <w:pStyle w:val="BodyText"/>
              <w:rPr>
                <w:rFonts w:eastAsia="Times New Roman"/>
                <w:i/>
                <w:szCs w:val="24"/>
                <w:lang w:val="en-US" w:eastAsia="zh-CN"/>
              </w:rPr>
            </w:pPr>
            <w:r w:rsidRPr="00CA3533">
              <w:rPr>
                <w:rFonts w:eastAsia="Times New Roman" w:hint="eastAsia"/>
                <w:i/>
                <w:szCs w:val="24"/>
                <w:lang w:val="en-US" w:eastAsia="zh-CN"/>
              </w:rPr>
              <w:t>ONT ID</w:t>
            </w:r>
            <w:r>
              <w:rPr>
                <w:rFonts w:eastAsia="Times New Roman" w:hint="eastAsia"/>
                <w:i/>
                <w:szCs w:val="24"/>
                <w:lang w:val="en-US" w:eastAsia="zh-CN"/>
              </w:rPr>
              <w:t xml:space="preserve"> (with CA)</w:t>
            </w:r>
            <w:r w:rsidRPr="00CA3533">
              <w:rPr>
                <w:rFonts w:eastAsia="Times New Roman" w:hint="eastAsia"/>
                <w:i/>
                <w:szCs w:val="24"/>
                <w:lang w:val="en-US" w:eastAsia="zh-CN"/>
              </w:rPr>
              <w:t xml:space="preserve"> + agreement</w:t>
            </w:r>
          </w:p>
        </w:tc>
      </w:tr>
      <w:tr w:rsidR="00681475" w:rsidRPr="00BC2010" w14:paraId="7E3B5B46" w14:textId="77777777" w:rsidTr="000361DC"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  <w:hideMark/>
          </w:tcPr>
          <w:p w14:paraId="0C295F1F" w14:textId="77777777" w:rsidR="00681475" w:rsidRPr="00BC2010" w:rsidRDefault="00681475" w:rsidP="00681475">
            <w:pPr>
              <w:pStyle w:val="FigureTitle"/>
              <w:keepLines w:val="0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Policy</w:t>
            </w:r>
            <w:r w:rsidRPr="00BC2010">
              <w:rPr>
                <w:sz w:val="24"/>
                <w:szCs w:val="24"/>
              </w:rPr>
              <w:t>: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32E9AD" w14:textId="4E3DBBFB" w:rsidR="00681475" w:rsidRPr="00BC32FF" w:rsidRDefault="00681475" w:rsidP="00681475">
            <w:pPr>
              <w:pStyle w:val="BodyText"/>
              <w:rPr>
                <w:i/>
                <w:lang w:val="en-US"/>
              </w:rPr>
            </w:pPr>
            <w:r>
              <w:rPr>
                <w:rFonts w:hint="eastAsia"/>
                <w:i/>
                <w:lang w:eastAsia="zh-CN"/>
              </w:rPr>
              <w:t>-</w:t>
            </w:r>
          </w:p>
        </w:tc>
      </w:tr>
    </w:tbl>
    <w:p w14:paraId="21BF4D94" w14:textId="77777777" w:rsidR="005A1496" w:rsidRDefault="005A1496" w:rsidP="00F93236">
      <w:pPr>
        <w:rPr>
          <w:b/>
          <w:u w:val="single"/>
          <w:lang w:eastAsia="zh-CN"/>
        </w:rPr>
      </w:pPr>
    </w:p>
    <w:tbl>
      <w:tblPr>
        <w:tblpPr w:leftFromText="180" w:rightFromText="180" w:vertAnchor="text" w:horzAnchor="margin" w:tblpY="147"/>
        <w:tblW w:w="977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2"/>
        <w:gridCol w:w="7371"/>
      </w:tblGrid>
      <w:tr w:rsidR="001A6D6D" w:rsidRPr="00F57259" w14:paraId="0F4924C5" w14:textId="77777777" w:rsidTr="000E150D">
        <w:tc>
          <w:tcPr>
            <w:tcW w:w="97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  <w:hideMark/>
          </w:tcPr>
          <w:p w14:paraId="68408C09" w14:textId="77777777" w:rsidR="001A6D6D" w:rsidRPr="00A77D73" w:rsidRDefault="001A6D6D" w:rsidP="000E150D">
            <w:pPr>
              <w:pStyle w:val="FigureTitle"/>
              <w:keepLines w:val="0"/>
              <w:spacing w:before="0" w:after="0"/>
              <w:rPr>
                <w:sz w:val="24"/>
                <w:szCs w:val="24"/>
                <w:highlight w:val="yellow"/>
              </w:rPr>
            </w:pPr>
            <w:r w:rsidRPr="00D75F58">
              <w:rPr>
                <w:sz w:val="24"/>
                <w:szCs w:val="24"/>
              </w:rPr>
              <w:t>Economic Model</w:t>
            </w:r>
            <w:r w:rsidRPr="00D75F58">
              <w:rPr>
                <w:rFonts w:hint="eastAsia"/>
                <w:sz w:val="24"/>
                <w:szCs w:val="24"/>
                <w:lang w:eastAsia="zh-CN"/>
              </w:rPr>
              <w:t xml:space="preserve"> </w:t>
            </w:r>
            <w:r w:rsidRPr="00D75F58">
              <w:rPr>
                <w:sz w:val="24"/>
                <w:szCs w:val="24"/>
              </w:rPr>
              <w:t>(optional)</w:t>
            </w:r>
          </w:p>
        </w:tc>
      </w:tr>
      <w:tr w:rsidR="001A6D6D" w:rsidRPr="00F57259" w14:paraId="7213EE2D" w14:textId="77777777" w:rsidTr="000E150D"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</w:tcPr>
          <w:p w14:paraId="0414487A" w14:textId="77777777" w:rsidR="001A6D6D" w:rsidRPr="00A77D73" w:rsidRDefault="001A6D6D" w:rsidP="000E150D">
            <w:pPr>
              <w:pStyle w:val="FigureTitle"/>
              <w:keepLines w:val="0"/>
              <w:spacing w:before="0" w:after="0"/>
              <w:jc w:val="left"/>
              <w:rPr>
                <w:sz w:val="24"/>
                <w:szCs w:val="24"/>
                <w:highlight w:val="yellow"/>
                <w:lang w:eastAsia="zh-CN"/>
              </w:rPr>
            </w:pPr>
            <w:r w:rsidRPr="00D75F58">
              <w:rPr>
                <w:sz w:val="24"/>
                <w:szCs w:val="24"/>
              </w:rPr>
              <w:t>Price Model to Deploy Contracts and do Transactions</w:t>
            </w:r>
            <w:r w:rsidRPr="00A77D73">
              <w:rPr>
                <w:sz w:val="24"/>
                <w:szCs w:val="24"/>
                <w:highlight w:val="yellow"/>
                <w:lang w:eastAsia="zh-CN"/>
              </w:rPr>
              <w:t xml:space="preserve"> 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93DB97" w14:textId="77777777" w:rsidR="00B43783" w:rsidRDefault="003B7783" w:rsidP="003B7783">
            <w:pPr>
              <w:pStyle w:val="BodyText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ONG as utility token for gas inside Ontology.</w:t>
            </w:r>
            <w:r w:rsidR="00B43783">
              <w:rPr>
                <w:rFonts w:hint="eastAsia"/>
                <w:i/>
                <w:lang w:val="en-US" w:eastAsia="zh-CN"/>
              </w:rPr>
              <w:t xml:space="preserve"> </w:t>
            </w:r>
          </w:p>
          <w:p w14:paraId="192D188F" w14:textId="5041B2A4" w:rsidR="001A6D6D" w:rsidRPr="00D75F58" w:rsidRDefault="00B43783" w:rsidP="003B7783">
            <w:pPr>
              <w:pStyle w:val="BodyText"/>
              <w:rPr>
                <w:i/>
                <w:lang w:val="en-US" w:eastAsia="zh-CN"/>
              </w:rPr>
            </w:pPr>
            <w:r>
              <w:rPr>
                <w:i/>
                <w:lang w:val="en-US" w:eastAsia="zh-CN"/>
              </w:rPr>
              <w:t>R</w:t>
            </w:r>
            <w:r>
              <w:rPr>
                <w:rFonts w:hint="eastAsia"/>
                <w:i/>
                <w:lang w:val="en-US" w:eastAsia="zh-CN"/>
              </w:rPr>
              <w:t>ef., fee model</w:t>
            </w:r>
            <w:r>
              <w:rPr>
                <w:rStyle w:val="FootnoteReference"/>
                <w:i/>
                <w:lang w:val="en-US" w:eastAsia="zh-CN"/>
              </w:rPr>
              <w:footnoteReference w:id="1"/>
            </w:r>
            <w:r>
              <w:rPr>
                <w:rFonts w:hint="eastAsia"/>
                <w:i/>
                <w:lang w:val="en-US" w:eastAsia="zh-CN"/>
              </w:rPr>
              <w:t>, deployment</w:t>
            </w:r>
            <w:r w:rsidR="003B7783">
              <w:rPr>
                <w:rStyle w:val="FootnoteReference"/>
                <w:i/>
                <w:lang w:val="en-US" w:eastAsia="zh-CN"/>
              </w:rPr>
              <w:footnoteReference w:id="2"/>
            </w:r>
            <w:r>
              <w:rPr>
                <w:rFonts w:hint="eastAsia"/>
                <w:i/>
                <w:lang w:val="en-US" w:eastAsia="zh-CN"/>
              </w:rPr>
              <w:t>.</w:t>
            </w:r>
          </w:p>
        </w:tc>
      </w:tr>
      <w:tr w:rsidR="001A6D6D" w:rsidRPr="00F57259" w14:paraId="74DA4AC4" w14:textId="77777777" w:rsidTr="000E150D"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</w:tcPr>
          <w:p w14:paraId="01A53873" w14:textId="77777777" w:rsidR="001A6D6D" w:rsidRPr="00A77D73" w:rsidRDefault="001A6D6D" w:rsidP="000E150D">
            <w:pPr>
              <w:pStyle w:val="FigureTitle"/>
              <w:keepLines w:val="0"/>
              <w:spacing w:before="0" w:after="0"/>
              <w:jc w:val="left"/>
              <w:rPr>
                <w:sz w:val="24"/>
                <w:szCs w:val="24"/>
                <w:highlight w:val="yellow"/>
                <w:lang w:eastAsia="zh-CN"/>
              </w:rPr>
            </w:pPr>
            <w:r w:rsidRPr="00D75F58">
              <w:rPr>
                <w:sz w:val="24"/>
                <w:szCs w:val="24"/>
              </w:rPr>
              <w:t>Who pays the costs of the network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73503F" w14:textId="267111FC" w:rsidR="001A6D6D" w:rsidRPr="00A77D73" w:rsidRDefault="001A6D6D" w:rsidP="004F7018">
            <w:pPr>
              <w:pStyle w:val="BodyText"/>
              <w:rPr>
                <w:i/>
                <w:highlight w:val="yellow"/>
                <w:lang w:val="en-US" w:eastAsia="zh-CN"/>
              </w:rPr>
            </w:pPr>
            <w:r w:rsidRPr="00D75F58">
              <w:rPr>
                <w:i/>
                <w:lang w:val="en-US" w:eastAsia="zh-CN"/>
              </w:rPr>
              <w:t>Users</w:t>
            </w:r>
          </w:p>
        </w:tc>
      </w:tr>
      <w:tr w:rsidR="001A6D6D" w:rsidRPr="00F57259" w14:paraId="5E3C9F21" w14:textId="77777777" w:rsidTr="000E150D"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</w:tcPr>
          <w:p w14:paraId="75732A40" w14:textId="77777777" w:rsidR="001A6D6D" w:rsidRPr="00A77D73" w:rsidRDefault="001A6D6D" w:rsidP="000E150D">
            <w:pPr>
              <w:pStyle w:val="FigureTitle"/>
              <w:keepLines w:val="0"/>
              <w:spacing w:before="0" w:after="0"/>
              <w:jc w:val="left"/>
              <w:rPr>
                <w:sz w:val="24"/>
                <w:szCs w:val="24"/>
                <w:highlight w:val="yellow"/>
              </w:rPr>
            </w:pPr>
            <w:r w:rsidRPr="00D75F58">
              <w:rPr>
                <w:sz w:val="24"/>
                <w:szCs w:val="24"/>
              </w:rPr>
              <w:t>Monetary Policy of Tokens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28CC90" w14:textId="5D37455B" w:rsidR="001A6D6D" w:rsidRPr="00D75F58" w:rsidRDefault="0043059E" w:rsidP="0043059E">
            <w:pPr>
              <w:pStyle w:val="BodyText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 xml:space="preserve">1 </w:t>
            </w:r>
            <w:r>
              <w:rPr>
                <w:i/>
                <w:lang w:eastAsia="zh-CN"/>
              </w:rPr>
              <w:t>billion</w:t>
            </w:r>
            <w:r>
              <w:rPr>
                <w:rFonts w:hint="eastAsia"/>
                <w:i/>
                <w:lang w:eastAsia="zh-CN"/>
              </w:rPr>
              <w:t xml:space="preserve"> ONT total, 1 billion ONG bound with ONT, </w:t>
            </w:r>
            <w:r w:rsidRPr="0043059E">
              <w:rPr>
                <w:i/>
                <w:lang w:eastAsia="zh-CN"/>
              </w:rPr>
              <w:t xml:space="preserve">ONG unbinding curve equation </w:t>
            </w:r>
            <w:r>
              <w:rPr>
                <w:rFonts w:hint="eastAsia"/>
                <w:i/>
                <w:lang w:eastAsia="zh-CN"/>
              </w:rPr>
              <w:t>manage ONG unbinding per second</w:t>
            </w:r>
            <w:r>
              <w:rPr>
                <w:rStyle w:val="FootnoteReference"/>
                <w:i/>
                <w:lang w:eastAsia="zh-CN"/>
              </w:rPr>
              <w:footnoteReference w:id="3"/>
            </w:r>
            <w:r>
              <w:rPr>
                <w:rFonts w:hint="eastAsia"/>
                <w:i/>
                <w:lang w:eastAsia="zh-CN"/>
              </w:rPr>
              <w:t>.</w:t>
            </w:r>
            <w:r w:rsidR="001A6D6D" w:rsidRPr="00D75F58">
              <w:rPr>
                <w:i/>
                <w:lang w:eastAsia="zh-CN"/>
              </w:rPr>
              <w:t xml:space="preserve"> </w:t>
            </w:r>
          </w:p>
        </w:tc>
      </w:tr>
      <w:tr w:rsidR="001A6D6D" w:rsidRPr="00F57259" w14:paraId="46E71F23" w14:textId="77777777" w:rsidTr="000E150D"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</w:tcPr>
          <w:p w14:paraId="56B1A7A1" w14:textId="77777777" w:rsidR="001A6D6D" w:rsidRPr="00332536" w:rsidRDefault="001A6D6D" w:rsidP="000E150D">
            <w:pPr>
              <w:pStyle w:val="FigureTitle"/>
              <w:keepLines w:val="0"/>
              <w:spacing w:before="0" w:after="0"/>
              <w:jc w:val="left"/>
              <w:rPr>
                <w:sz w:val="24"/>
                <w:szCs w:val="24"/>
                <w:highlight w:val="yellow"/>
              </w:rPr>
            </w:pPr>
            <w:r w:rsidRPr="00D75F58">
              <w:rPr>
                <w:sz w:val="24"/>
                <w:szCs w:val="24"/>
              </w:rPr>
              <w:t>Rights of Tokens</w:t>
            </w:r>
            <w:r>
              <w:rPr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78A1E1" w14:textId="41B2270E" w:rsidR="001A6D6D" w:rsidRPr="00D75F58" w:rsidRDefault="002144DB" w:rsidP="000E150D">
            <w:pPr>
              <w:pStyle w:val="BodyText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ONT as Stake and ONG as utility token inside Ontology multi-chain network</w:t>
            </w:r>
          </w:p>
        </w:tc>
      </w:tr>
    </w:tbl>
    <w:p w14:paraId="5A18BF71" w14:textId="77777777" w:rsidR="001A6D6D" w:rsidRDefault="001A6D6D" w:rsidP="00F93236">
      <w:pPr>
        <w:rPr>
          <w:b/>
          <w:u w:val="single"/>
          <w:lang w:eastAsia="zh-CN"/>
        </w:rPr>
      </w:pPr>
    </w:p>
    <w:p w14:paraId="646E2F75" w14:textId="3C0D63F6" w:rsidR="00735062" w:rsidRDefault="00735062" w:rsidP="00735062">
      <w:pPr>
        <w:jc w:val="center"/>
        <w:outlineLvl w:val="0"/>
        <w:rPr>
          <w:b/>
          <w:u w:val="single"/>
        </w:rPr>
      </w:pPr>
      <w:r w:rsidRPr="0098615E">
        <w:rPr>
          <w:b/>
          <w:u w:val="single"/>
        </w:rPr>
        <w:t xml:space="preserve">Section </w:t>
      </w:r>
      <w:r w:rsidR="001179AF">
        <w:rPr>
          <w:b/>
          <w:u w:val="single"/>
        </w:rPr>
        <w:t>3</w:t>
      </w:r>
      <w:r w:rsidRPr="0098615E">
        <w:rPr>
          <w:b/>
          <w:u w:val="single"/>
        </w:rPr>
        <w:t xml:space="preserve"> </w:t>
      </w:r>
      <w:r w:rsidR="00664D01">
        <w:rPr>
          <w:b/>
          <w:u w:val="single"/>
        </w:rPr>
        <w:t>Application</w:t>
      </w:r>
    </w:p>
    <w:p w14:paraId="721F91D0" w14:textId="77777777" w:rsidR="00735062" w:rsidRDefault="00735062" w:rsidP="00735062">
      <w:pPr>
        <w:rPr>
          <w:b/>
          <w:lang w:eastAsia="zh-CN"/>
        </w:rPr>
      </w:pPr>
    </w:p>
    <w:tbl>
      <w:tblPr>
        <w:tblpPr w:leftFromText="180" w:rightFromText="180" w:vertAnchor="text" w:horzAnchor="margin" w:tblpY="147"/>
        <w:tblW w:w="977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2"/>
        <w:gridCol w:w="7371"/>
      </w:tblGrid>
      <w:tr w:rsidR="00735062" w:rsidRPr="00BC2010" w14:paraId="1F56D592" w14:textId="77777777" w:rsidTr="004366A7">
        <w:tc>
          <w:tcPr>
            <w:tcW w:w="97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  <w:hideMark/>
          </w:tcPr>
          <w:p w14:paraId="4029D17F" w14:textId="3D75B09E" w:rsidR="00735062" w:rsidRPr="00BC2010" w:rsidRDefault="00735062" w:rsidP="004366A7">
            <w:pPr>
              <w:pStyle w:val="FigureTitle"/>
              <w:keepLines w:val="0"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Platform </w:t>
            </w:r>
            <w:r w:rsidR="00664D01">
              <w:rPr>
                <w:sz w:val="24"/>
                <w:szCs w:val="24"/>
              </w:rPr>
              <w:t>Smart Contract</w:t>
            </w:r>
            <w:r>
              <w:t xml:space="preserve"> m</w:t>
            </w:r>
            <w:r w:rsidRPr="007D3857">
              <w:t>echanism</w:t>
            </w:r>
          </w:p>
        </w:tc>
      </w:tr>
      <w:tr w:rsidR="00FA2F9F" w:rsidRPr="00BC2010" w14:paraId="0DEED51E" w14:textId="77777777" w:rsidTr="009574F2"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</w:tcPr>
          <w:p w14:paraId="675C4E3D" w14:textId="1A834860" w:rsidR="00FA2F9F" w:rsidRDefault="00FA2F9F" w:rsidP="004366A7">
            <w:pPr>
              <w:pStyle w:val="FigureTitle"/>
              <w:keepLines w:val="0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Language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65E4A4" w14:textId="71427D58" w:rsidR="00FA2F9F" w:rsidRDefault="00FA2F9F" w:rsidP="007A2FE2">
            <w:pPr>
              <w:pStyle w:val="BodyText"/>
              <w:rPr>
                <w:i/>
                <w:lang w:val="pt-BR" w:eastAsia="zh-CN"/>
              </w:rPr>
            </w:pPr>
            <w:r>
              <w:rPr>
                <w:i/>
                <w:lang w:val="pt-BR" w:eastAsia="zh-CN"/>
              </w:rPr>
              <w:t xml:space="preserve">NEOVM: </w:t>
            </w:r>
            <w:r>
              <w:rPr>
                <w:rFonts w:hint="eastAsia"/>
                <w:i/>
                <w:lang w:val="pt-BR" w:eastAsia="zh-CN"/>
              </w:rPr>
              <w:t xml:space="preserve">Python; C#; Javascript; </w:t>
            </w:r>
          </w:p>
          <w:p w14:paraId="753F06A5" w14:textId="1DCF37C0" w:rsidR="00FA2F9F" w:rsidRDefault="00FA2F9F" w:rsidP="004366A7">
            <w:pPr>
              <w:pStyle w:val="BodyText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pt-BR" w:eastAsia="zh-CN"/>
              </w:rPr>
              <w:t>WASM</w:t>
            </w:r>
            <w:r>
              <w:rPr>
                <w:i/>
                <w:lang w:val="pt-BR" w:eastAsia="zh-CN"/>
              </w:rPr>
              <w:t>:</w:t>
            </w:r>
            <w:r>
              <w:rPr>
                <w:rFonts w:hint="eastAsia"/>
                <w:i/>
                <w:lang w:val="pt-BR" w:eastAsia="zh-CN"/>
              </w:rPr>
              <w:t xml:space="preserve"> </w:t>
            </w:r>
            <w:r>
              <w:rPr>
                <w:i/>
                <w:lang w:val="pt-BR" w:eastAsia="zh-CN"/>
              </w:rPr>
              <w:t>C++; Rust</w:t>
            </w:r>
          </w:p>
        </w:tc>
      </w:tr>
      <w:tr w:rsidR="00FA2F9F" w:rsidRPr="00BC2010" w14:paraId="1F261923" w14:textId="77777777" w:rsidTr="00BB3A87"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</w:tcPr>
          <w:p w14:paraId="237A0AF3" w14:textId="63B19D7F" w:rsidR="00FA2F9F" w:rsidRDefault="00FA2F9F" w:rsidP="00F00A36">
            <w:pPr>
              <w:pStyle w:val="FigureTitle"/>
              <w:keepLines w:val="0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Turing Complete?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8BF441" w14:textId="0482DEF9" w:rsidR="00FA2F9F" w:rsidRDefault="00FA2F9F" w:rsidP="00F00A36">
            <w:pPr>
              <w:pStyle w:val="BodyText"/>
              <w:rPr>
                <w:i/>
                <w:lang w:val="en-US" w:eastAsia="zh-CN"/>
              </w:rPr>
            </w:pPr>
            <w:r>
              <w:rPr>
                <w:i/>
                <w:lang w:val="en-US" w:eastAsia="zh-CN"/>
              </w:rPr>
              <w:t>Y</w:t>
            </w:r>
            <w:r>
              <w:rPr>
                <w:rFonts w:hint="eastAsia"/>
                <w:i/>
                <w:lang w:val="en-US" w:eastAsia="zh-CN"/>
              </w:rPr>
              <w:t>es</w:t>
            </w:r>
          </w:p>
        </w:tc>
      </w:tr>
      <w:tr w:rsidR="00FA2F9F" w:rsidRPr="00BC2010" w14:paraId="2BCC2A38" w14:textId="77777777" w:rsidTr="001F428E"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  <w:hideMark/>
          </w:tcPr>
          <w:p w14:paraId="614C131C" w14:textId="2B9B93BB" w:rsidR="00FA2F9F" w:rsidRPr="00BC2010" w:rsidRDefault="00FA2F9F" w:rsidP="00F00A36">
            <w:pPr>
              <w:pStyle w:val="FigureTitle"/>
              <w:keepLines w:val="0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Compiler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BF1B83" w14:textId="132ACDC0" w:rsidR="00FA2F9F" w:rsidRDefault="00FA2F9F" w:rsidP="00F00A36">
            <w:pPr>
              <w:pStyle w:val="BodyText"/>
              <w:rPr>
                <w:i/>
                <w:lang w:val="pt-BR" w:eastAsia="zh-CN"/>
              </w:rPr>
            </w:pPr>
            <w:r>
              <w:rPr>
                <w:i/>
                <w:lang w:val="pt-BR" w:eastAsia="zh-CN"/>
              </w:rPr>
              <w:t xml:space="preserve">NEOVM: </w:t>
            </w:r>
            <w:r>
              <w:rPr>
                <w:rFonts w:hint="eastAsia"/>
                <w:i/>
                <w:lang w:val="pt-BR" w:eastAsia="zh-CN"/>
              </w:rPr>
              <w:t xml:space="preserve">Python; C#; Javascript; </w:t>
            </w:r>
          </w:p>
          <w:p w14:paraId="3703E746" w14:textId="639F8C04" w:rsidR="00FA2F9F" w:rsidRPr="00FA2F9F" w:rsidRDefault="00FA2F9F" w:rsidP="00F00A36">
            <w:pPr>
              <w:pStyle w:val="BodyText"/>
              <w:rPr>
                <w:i/>
                <w:lang w:val="pt-BR" w:eastAsia="zh-CN"/>
              </w:rPr>
            </w:pPr>
            <w:r>
              <w:rPr>
                <w:rFonts w:hint="eastAsia"/>
                <w:i/>
                <w:lang w:val="pt-BR" w:eastAsia="zh-CN"/>
              </w:rPr>
              <w:t>WASM</w:t>
            </w:r>
            <w:r>
              <w:rPr>
                <w:i/>
                <w:lang w:val="pt-BR" w:eastAsia="zh-CN"/>
              </w:rPr>
              <w:t>: C++; Rust</w:t>
            </w:r>
          </w:p>
        </w:tc>
      </w:tr>
      <w:tr w:rsidR="00FA2F9F" w:rsidRPr="00BC2010" w14:paraId="28BAF3C6" w14:textId="77777777" w:rsidTr="009E009C"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</w:tcPr>
          <w:p w14:paraId="6C3FB0C1" w14:textId="636CFA94" w:rsidR="00FA2F9F" w:rsidRDefault="00FA2F9F" w:rsidP="00FA2F9F">
            <w:pPr>
              <w:pStyle w:val="FigureTitle"/>
              <w:keepLines w:val="0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Runtime VM</w:t>
            </w:r>
            <w:r w:rsidRPr="00BC2010">
              <w:rPr>
                <w:sz w:val="24"/>
                <w:szCs w:val="24"/>
              </w:rPr>
              <w:t>: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805147" w14:textId="06397005" w:rsidR="00FA2F9F" w:rsidRDefault="00FA2F9F" w:rsidP="00FA2F9F">
            <w:pPr>
              <w:pStyle w:val="BodyText"/>
              <w:rPr>
                <w:i/>
                <w:lang w:val="en-US"/>
              </w:rPr>
            </w:pPr>
            <w:r>
              <w:rPr>
                <w:i/>
                <w:lang w:val="en-US"/>
              </w:rPr>
              <w:t>NEOVM; WASM</w:t>
            </w:r>
          </w:p>
        </w:tc>
      </w:tr>
      <w:tr w:rsidR="00FA2F9F" w:rsidRPr="00BC2010" w14:paraId="655523D3" w14:textId="77777777" w:rsidTr="00E75AF9"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</w:tcPr>
          <w:p w14:paraId="159A0720" w14:textId="2A8A9BFD" w:rsidR="00FA2F9F" w:rsidRDefault="00FA2F9F" w:rsidP="00FA2F9F">
            <w:pPr>
              <w:pStyle w:val="FigureTitle"/>
              <w:keepLines w:val="0"/>
              <w:spacing w:before="0" w:after="0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lastRenderedPageBreak/>
              <w:t>DevTools</w:t>
            </w:r>
            <w:proofErr w:type="spellEnd"/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DA64AD" w14:textId="76DFBAC3" w:rsidR="00FA2F9F" w:rsidRDefault="00FA2F9F" w:rsidP="00FA2F9F">
            <w:pPr>
              <w:pStyle w:val="BodyText"/>
              <w:rPr>
                <w:i/>
                <w:lang w:val="en-US"/>
              </w:rPr>
            </w:pPr>
            <w:r w:rsidRPr="007D7C37">
              <w:rPr>
                <w:i/>
                <w:lang w:eastAsia="zh-CN"/>
              </w:rPr>
              <w:t>SDK</w:t>
            </w:r>
            <w:r>
              <w:rPr>
                <w:rStyle w:val="FootnoteReference"/>
                <w:i/>
                <w:lang w:eastAsia="zh-CN"/>
              </w:rPr>
              <w:footnoteReference w:id="4"/>
            </w:r>
            <w:r w:rsidRPr="007D7C37">
              <w:rPr>
                <w:i/>
                <w:lang w:eastAsia="zh-CN"/>
              </w:rPr>
              <w:t xml:space="preserve">, </w:t>
            </w:r>
            <w:proofErr w:type="spellStart"/>
            <w:r w:rsidRPr="007D7C37">
              <w:rPr>
                <w:i/>
                <w:lang w:eastAsia="zh-CN"/>
              </w:rPr>
              <w:t>SmartX</w:t>
            </w:r>
            <w:proofErr w:type="spellEnd"/>
            <w:r>
              <w:rPr>
                <w:rStyle w:val="FootnoteReference"/>
                <w:i/>
                <w:lang w:eastAsia="zh-CN"/>
              </w:rPr>
              <w:footnoteReference w:id="5"/>
            </w:r>
            <w:r w:rsidRPr="007D7C37">
              <w:rPr>
                <w:i/>
                <w:lang w:eastAsia="zh-CN"/>
              </w:rPr>
              <w:t xml:space="preserve">, </w:t>
            </w:r>
            <w:proofErr w:type="spellStart"/>
            <w:r w:rsidRPr="007D7C37">
              <w:rPr>
                <w:i/>
                <w:lang w:eastAsia="zh-CN"/>
              </w:rPr>
              <w:t>Punica</w:t>
            </w:r>
            <w:proofErr w:type="spellEnd"/>
            <w:r w:rsidRPr="007D7C37">
              <w:rPr>
                <w:i/>
                <w:lang w:eastAsia="zh-CN"/>
              </w:rPr>
              <w:t xml:space="preserve"> Suite</w:t>
            </w:r>
            <w:r>
              <w:rPr>
                <w:rStyle w:val="FootnoteReference"/>
                <w:i/>
                <w:lang w:eastAsia="zh-CN"/>
              </w:rPr>
              <w:footnoteReference w:id="6"/>
            </w:r>
          </w:p>
        </w:tc>
      </w:tr>
      <w:tr w:rsidR="00FA2F9F" w:rsidRPr="00BC2010" w14:paraId="28D057AB" w14:textId="77777777" w:rsidTr="00E75AF9"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</w:tcPr>
          <w:p w14:paraId="5F94F44E" w14:textId="5BBFF125" w:rsidR="00FA2F9F" w:rsidRDefault="00FA2F9F" w:rsidP="00FA2F9F">
            <w:pPr>
              <w:pStyle w:val="FigureTitle"/>
              <w:keepLines w:val="0"/>
              <w:spacing w:before="0" w:after="0"/>
              <w:jc w:val="left"/>
              <w:rPr>
                <w:sz w:val="24"/>
                <w:szCs w:val="24"/>
              </w:rPr>
            </w:pPr>
            <w:r w:rsidRPr="00204AD7">
              <w:rPr>
                <w:sz w:val="24"/>
                <w:szCs w:val="24"/>
              </w:rPr>
              <w:t>Extra Tool(s)</w:t>
            </w:r>
            <w:r>
              <w:rPr>
                <w:sz w:val="24"/>
                <w:szCs w:val="24"/>
              </w:rPr>
              <w:t>: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6D367D" w14:textId="73126CB0" w:rsidR="00FA2F9F" w:rsidRPr="00204AD7" w:rsidRDefault="00FA2F9F" w:rsidP="00FA2F9F">
            <w:pPr>
              <w:pStyle w:val="BodyText"/>
              <w:rPr>
                <w:i/>
                <w:lang w:eastAsia="zh-CN"/>
              </w:rPr>
            </w:pPr>
            <w:r w:rsidRPr="00204AD7">
              <w:rPr>
                <w:i/>
                <w:lang w:eastAsia="zh-CN"/>
              </w:rPr>
              <w:t>Explorer</w:t>
            </w:r>
            <w:r>
              <w:rPr>
                <w:rStyle w:val="FootnoteReference"/>
                <w:i/>
                <w:lang w:eastAsia="zh-CN"/>
              </w:rPr>
              <w:footnoteReference w:id="7"/>
            </w:r>
          </w:p>
        </w:tc>
      </w:tr>
      <w:tr w:rsidR="00FA2F9F" w:rsidRPr="00BC2010" w14:paraId="5B4B51F3" w14:textId="77777777" w:rsidTr="00E75AF9"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</w:tcPr>
          <w:p w14:paraId="59D988C4" w14:textId="15BAC840" w:rsidR="00FA2F9F" w:rsidRDefault="00FA2F9F" w:rsidP="00FA2F9F">
            <w:pPr>
              <w:pStyle w:val="FigureTitle"/>
              <w:keepLines w:val="0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Lifecycle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60A29F" w14:textId="7681F16F" w:rsidR="00FA2F9F" w:rsidRPr="00204AD7" w:rsidRDefault="00FA2F9F" w:rsidP="00FA2F9F">
            <w:pPr>
              <w:pStyle w:val="BodyText"/>
              <w:rPr>
                <w:i/>
                <w:lang w:eastAsia="zh-CN"/>
              </w:rPr>
            </w:pPr>
            <w:r>
              <w:rPr>
                <w:i/>
                <w:lang w:eastAsia="zh-CN"/>
              </w:rPr>
              <w:t>L</w:t>
            </w:r>
            <w:r>
              <w:rPr>
                <w:rFonts w:hint="eastAsia"/>
                <w:i/>
                <w:lang w:eastAsia="zh-CN"/>
              </w:rPr>
              <w:t>ive within an app call</w:t>
            </w:r>
          </w:p>
        </w:tc>
      </w:tr>
      <w:tr w:rsidR="00FA2F9F" w:rsidRPr="00BC2010" w14:paraId="7D1EDDDB" w14:textId="77777777" w:rsidTr="004366A7"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</w:tcPr>
          <w:p w14:paraId="527C6C40" w14:textId="77777777" w:rsidR="00FA2F9F" w:rsidRPr="00597936" w:rsidRDefault="00FA2F9F" w:rsidP="00FA2F9F">
            <w:pPr>
              <w:pStyle w:val="FigureTitle"/>
              <w:keepLines w:val="0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Description: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51BF26" w14:textId="107B060E" w:rsidR="00FA2F9F" w:rsidRPr="000B1C36" w:rsidRDefault="00FA2F9F" w:rsidP="00FA2F9F">
            <w:pPr>
              <w:pStyle w:val="BodyText"/>
              <w:rPr>
                <w:rFonts w:eastAsiaTheme="minorEastAsia"/>
                <w:i/>
                <w:lang w:val="en-US" w:eastAsia="zh-CN"/>
              </w:rPr>
            </w:pPr>
            <w:r>
              <w:rPr>
                <w:rFonts w:eastAsiaTheme="minorEastAsia"/>
                <w:i/>
                <w:lang w:val="en-US" w:eastAsia="zh-CN"/>
              </w:rPr>
              <w:t>S</w:t>
            </w:r>
            <w:r>
              <w:rPr>
                <w:rFonts w:eastAsiaTheme="minorEastAsia" w:hint="eastAsia"/>
                <w:i/>
                <w:lang w:val="en-US" w:eastAsia="zh-CN"/>
              </w:rPr>
              <w:t>upport NEOVM</w:t>
            </w:r>
            <w:r>
              <w:rPr>
                <w:rFonts w:eastAsiaTheme="minorEastAsia"/>
                <w:i/>
                <w:lang w:val="en-US" w:eastAsia="zh-CN"/>
              </w:rPr>
              <w:t xml:space="preserve"> and WASM</w:t>
            </w:r>
            <w:r>
              <w:rPr>
                <w:rFonts w:eastAsiaTheme="minorEastAsia" w:hint="eastAsia"/>
                <w:i/>
                <w:lang w:val="en-US" w:eastAsia="zh-CN"/>
              </w:rPr>
              <w:t xml:space="preserve"> with multiple </w:t>
            </w:r>
            <w:r>
              <w:rPr>
                <w:rFonts w:eastAsiaTheme="minorEastAsia"/>
                <w:i/>
                <w:lang w:val="en-US" w:eastAsia="zh-CN"/>
              </w:rPr>
              <w:t xml:space="preserve">programming languages </w:t>
            </w:r>
            <w:r>
              <w:rPr>
                <w:rFonts w:eastAsiaTheme="minorEastAsia" w:hint="eastAsia"/>
                <w:i/>
                <w:lang w:val="en-US" w:eastAsia="zh-CN"/>
              </w:rPr>
              <w:t>compiler, as well as some language translators, from bytecode to NEOVM</w:t>
            </w:r>
            <w:r>
              <w:rPr>
                <w:rFonts w:eastAsiaTheme="minorEastAsia"/>
                <w:i/>
                <w:lang w:val="en-US" w:eastAsia="zh-CN"/>
              </w:rPr>
              <w:t>/WASM</w:t>
            </w:r>
            <w:r>
              <w:rPr>
                <w:rFonts w:eastAsiaTheme="minorEastAsia" w:hint="eastAsia"/>
                <w:i/>
                <w:lang w:val="en-US" w:eastAsia="zh-CN"/>
              </w:rPr>
              <w:t xml:space="preserve"> bytecode.</w:t>
            </w:r>
          </w:p>
        </w:tc>
      </w:tr>
    </w:tbl>
    <w:p w14:paraId="43D78C33" w14:textId="77777777" w:rsidR="00463FCC" w:rsidRDefault="00463FCC" w:rsidP="00F93236">
      <w:pPr>
        <w:rPr>
          <w:b/>
          <w:u w:val="single"/>
          <w:lang w:eastAsia="zh-CN"/>
        </w:rPr>
      </w:pPr>
    </w:p>
    <w:p w14:paraId="0D995368" w14:textId="270BB43A" w:rsidR="00A37552" w:rsidRDefault="00264D9B" w:rsidP="00D4178F">
      <w:pPr>
        <w:jc w:val="center"/>
        <w:outlineLvl w:val="0"/>
        <w:rPr>
          <w:b/>
          <w:u w:val="single"/>
        </w:rPr>
      </w:pPr>
      <w:r w:rsidRPr="0098615E">
        <w:rPr>
          <w:b/>
          <w:u w:val="single"/>
        </w:rPr>
        <w:t xml:space="preserve">Section </w:t>
      </w:r>
      <w:r w:rsidR="00491135">
        <w:rPr>
          <w:b/>
          <w:u w:val="single"/>
        </w:rPr>
        <w:t>4</w:t>
      </w:r>
      <w:r w:rsidRPr="0098615E">
        <w:rPr>
          <w:b/>
          <w:u w:val="single"/>
        </w:rPr>
        <w:t xml:space="preserve"> </w:t>
      </w:r>
      <w:r w:rsidR="00491135">
        <w:rPr>
          <w:b/>
          <w:u w:val="single"/>
        </w:rPr>
        <w:t>Protocol</w:t>
      </w:r>
    </w:p>
    <w:p w14:paraId="3F2A5FE9" w14:textId="77777777" w:rsidR="00463FCC" w:rsidRDefault="00463FCC" w:rsidP="00463FCC">
      <w:pPr>
        <w:rPr>
          <w:b/>
          <w:u w:val="single"/>
          <w:lang w:eastAsia="zh-CN"/>
        </w:rPr>
      </w:pPr>
    </w:p>
    <w:tbl>
      <w:tblPr>
        <w:tblpPr w:leftFromText="180" w:rightFromText="180" w:vertAnchor="text" w:horzAnchor="margin" w:tblpY="147"/>
        <w:tblW w:w="977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2"/>
        <w:gridCol w:w="7371"/>
      </w:tblGrid>
      <w:tr w:rsidR="00FA59AF" w:rsidRPr="00BC2010" w14:paraId="48054BBE" w14:textId="77777777" w:rsidTr="00265932">
        <w:tc>
          <w:tcPr>
            <w:tcW w:w="97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  <w:hideMark/>
          </w:tcPr>
          <w:p w14:paraId="5DB6C736" w14:textId="717A569C" w:rsidR="00FA59AF" w:rsidRPr="00BC2010" w:rsidRDefault="00FA59AF" w:rsidP="008607E9">
            <w:pPr>
              <w:pStyle w:val="FigureTitle"/>
              <w:keepLines w:val="0"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Platform</w:t>
            </w:r>
            <w:r w:rsidRPr="00BC2010">
              <w:rPr>
                <w:sz w:val="24"/>
                <w:szCs w:val="24"/>
              </w:rPr>
              <w:t xml:space="preserve"> </w:t>
            </w:r>
            <w:r w:rsidR="008607E9">
              <w:rPr>
                <w:sz w:val="24"/>
                <w:szCs w:val="24"/>
              </w:rPr>
              <w:t>AAA</w:t>
            </w:r>
            <w:r>
              <w:rPr>
                <w:sz w:val="24"/>
                <w:szCs w:val="24"/>
              </w:rPr>
              <w:t xml:space="preserve"> Management</w:t>
            </w:r>
          </w:p>
        </w:tc>
      </w:tr>
      <w:tr w:rsidR="00FA59AF" w:rsidRPr="00BC2010" w14:paraId="46C1BB40" w14:textId="77777777" w:rsidTr="00265932"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  <w:hideMark/>
          </w:tcPr>
          <w:p w14:paraId="0E378BCC" w14:textId="77777777" w:rsidR="00FA59AF" w:rsidRPr="00BC2010" w:rsidRDefault="00FA59AF" w:rsidP="00265932">
            <w:pPr>
              <w:pStyle w:val="FigureTitle"/>
              <w:keepLines w:val="0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zh-CN"/>
              </w:rPr>
              <w:t>A</w:t>
            </w:r>
            <w:r>
              <w:rPr>
                <w:rFonts w:hint="eastAsia"/>
                <w:sz w:val="24"/>
                <w:szCs w:val="24"/>
                <w:lang w:eastAsia="zh-CN"/>
              </w:rPr>
              <w:t>ccount type</w:t>
            </w:r>
            <w:r w:rsidRPr="00BC2010">
              <w:rPr>
                <w:sz w:val="24"/>
                <w:szCs w:val="24"/>
              </w:rPr>
              <w:t>: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FAC770" w14:textId="6BD2FB0E" w:rsidR="00FA59AF" w:rsidRPr="00553B9E" w:rsidRDefault="00FA59AF" w:rsidP="00F03B02">
            <w:pPr>
              <w:pStyle w:val="BodyText"/>
              <w:rPr>
                <w:i/>
                <w:lang w:val="en-US"/>
              </w:rPr>
            </w:pPr>
            <w:r>
              <w:rPr>
                <w:rFonts w:hint="eastAsia"/>
                <w:i/>
                <w:lang w:eastAsia="zh-CN"/>
              </w:rPr>
              <w:t>Identity; address</w:t>
            </w:r>
          </w:p>
        </w:tc>
      </w:tr>
      <w:tr w:rsidR="009005C2" w:rsidRPr="00553B9E" w14:paraId="2E00AD54" w14:textId="77777777" w:rsidTr="00E71A17"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  <w:hideMark/>
          </w:tcPr>
          <w:p w14:paraId="78AB89A6" w14:textId="77777777" w:rsidR="009005C2" w:rsidRPr="00BC2010" w:rsidRDefault="009005C2" w:rsidP="00265932">
            <w:pPr>
              <w:pStyle w:val="FigureTitle"/>
              <w:keepLines w:val="0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Distributed ID</w:t>
            </w:r>
            <w:r w:rsidRPr="00BC2010">
              <w:rPr>
                <w:sz w:val="24"/>
                <w:szCs w:val="24"/>
              </w:rPr>
              <w:t>: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CC7DBE" w14:textId="128DA0FF" w:rsidR="009005C2" w:rsidRPr="00553B9E" w:rsidRDefault="009005C2" w:rsidP="00265932">
            <w:pPr>
              <w:pStyle w:val="BodyText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eastAsia="zh-CN"/>
              </w:rPr>
              <w:t>ONT ID</w:t>
            </w:r>
          </w:p>
        </w:tc>
      </w:tr>
      <w:tr w:rsidR="009005C2" w:rsidRPr="00553B9E" w14:paraId="33211CAA" w14:textId="77777777" w:rsidTr="007267C7"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</w:tcPr>
          <w:p w14:paraId="364AAA7F" w14:textId="3722B9C6" w:rsidR="009005C2" w:rsidRDefault="009005C2" w:rsidP="009005C2">
            <w:pPr>
              <w:pStyle w:val="FigureTitle"/>
              <w:keepLines w:val="0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AAA</w:t>
            </w:r>
            <w:r>
              <w:rPr>
                <w:rFonts w:hint="eastAsia"/>
                <w:sz w:val="24"/>
                <w:szCs w:val="24"/>
                <w:lang w:eastAsia="zh-CN"/>
              </w:rPr>
              <w:t xml:space="preserve"> support</w:t>
            </w:r>
            <w:r w:rsidRPr="00BC2010">
              <w:rPr>
                <w:sz w:val="24"/>
                <w:szCs w:val="24"/>
              </w:rPr>
              <w:t>: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5EC10F" w14:textId="192DAD35" w:rsidR="009005C2" w:rsidRPr="00FD6F65" w:rsidRDefault="009005C2" w:rsidP="009005C2">
            <w:pPr>
              <w:pStyle w:val="BodyText"/>
              <w:rPr>
                <w:i/>
                <w:lang w:val="en-US"/>
              </w:rPr>
            </w:pPr>
            <w:r w:rsidRPr="00FD6F65">
              <w:rPr>
                <w:i/>
                <w:lang w:val="en-US"/>
              </w:rPr>
              <w:t>ONT ID suite (ONTID</w:t>
            </w:r>
            <w:r>
              <w:rPr>
                <w:rStyle w:val="FootnoteReference"/>
                <w:i/>
                <w:lang w:val="en-US"/>
              </w:rPr>
              <w:footnoteReference w:id="8"/>
            </w:r>
            <w:r w:rsidRPr="00FD6F65">
              <w:rPr>
                <w:i/>
                <w:lang w:val="en-US"/>
              </w:rPr>
              <w:t xml:space="preserve">, </w:t>
            </w:r>
            <w:proofErr w:type="spellStart"/>
            <w:r w:rsidRPr="00FD6F65">
              <w:rPr>
                <w:i/>
                <w:lang w:val="en-US"/>
              </w:rPr>
              <w:t>OntPass</w:t>
            </w:r>
            <w:proofErr w:type="spellEnd"/>
            <w:r>
              <w:rPr>
                <w:rStyle w:val="FootnoteReference"/>
                <w:i/>
                <w:lang w:val="en-US"/>
              </w:rPr>
              <w:footnoteReference w:id="9"/>
            </w:r>
            <w:r w:rsidRPr="00FD6F65">
              <w:rPr>
                <w:i/>
                <w:lang w:val="en-US"/>
              </w:rPr>
              <w:t xml:space="preserve">, </w:t>
            </w:r>
            <w:proofErr w:type="spellStart"/>
            <w:r w:rsidRPr="00FD6F65">
              <w:rPr>
                <w:i/>
                <w:lang w:val="en-US"/>
              </w:rPr>
              <w:t>TrustAnchor</w:t>
            </w:r>
            <w:proofErr w:type="spellEnd"/>
            <w:r w:rsidRPr="00FD6F65">
              <w:rPr>
                <w:i/>
                <w:lang w:val="en-US"/>
              </w:rPr>
              <w:t xml:space="preserve"> connector</w:t>
            </w:r>
            <w:r>
              <w:rPr>
                <w:rStyle w:val="FootnoteReference"/>
                <w:i/>
                <w:lang w:val="en-US"/>
              </w:rPr>
              <w:footnoteReference w:id="10"/>
            </w:r>
            <w:r>
              <w:rPr>
                <w:rFonts w:hint="eastAsia"/>
                <w:i/>
                <w:lang w:val="en-US" w:eastAsia="zh-CN"/>
              </w:rPr>
              <w:t>)</w:t>
            </w:r>
          </w:p>
        </w:tc>
      </w:tr>
      <w:tr w:rsidR="009005C2" w14:paraId="608A93D1" w14:textId="77777777" w:rsidTr="00265932"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</w:tcPr>
          <w:p w14:paraId="044C41C4" w14:textId="77777777" w:rsidR="009005C2" w:rsidRPr="00597936" w:rsidRDefault="009005C2" w:rsidP="009005C2">
            <w:pPr>
              <w:pStyle w:val="FigureTitle"/>
              <w:keepLines w:val="0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Description: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839F7E" w14:textId="5AE2920F" w:rsidR="009005C2" w:rsidRDefault="009005C2" w:rsidP="009005C2">
            <w:pPr>
              <w:pStyle w:val="BodyText"/>
              <w:rPr>
                <w:i/>
                <w:lang w:val="en-US"/>
              </w:rPr>
            </w:pPr>
            <w:r>
              <w:rPr>
                <w:rFonts w:hint="eastAsia"/>
                <w:i/>
                <w:lang w:eastAsia="zh-CN"/>
              </w:rPr>
              <w:t>ONT ID as</w:t>
            </w:r>
            <w:r>
              <w:rPr>
                <w:i/>
                <w:lang w:eastAsia="zh-CN"/>
              </w:rPr>
              <w:t xml:space="preserve"> identifier </w:t>
            </w:r>
            <w:r>
              <w:rPr>
                <w:rFonts w:hint="eastAsia"/>
                <w:i/>
                <w:lang w:eastAsia="zh-CN"/>
              </w:rPr>
              <w:t xml:space="preserve">of </w:t>
            </w:r>
            <w:r>
              <w:rPr>
                <w:i/>
                <w:lang w:eastAsia="zh-CN"/>
              </w:rPr>
              <w:t>entities.</w:t>
            </w:r>
          </w:p>
        </w:tc>
      </w:tr>
    </w:tbl>
    <w:p w14:paraId="5857B8D0" w14:textId="77777777" w:rsidR="006A5B2A" w:rsidRDefault="006A5B2A" w:rsidP="00264D9B">
      <w:pPr>
        <w:rPr>
          <w:rFonts w:eastAsiaTheme="minorEastAsia"/>
          <w:b/>
          <w:lang w:eastAsia="zh-CN"/>
        </w:rPr>
      </w:pPr>
    </w:p>
    <w:tbl>
      <w:tblPr>
        <w:tblpPr w:leftFromText="180" w:rightFromText="180" w:vertAnchor="text" w:horzAnchor="margin" w:tblpY="147"/>
        <w:tblW w:w="977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2"/>
        <w:gridCol w:w="7371"/>
      </w:tblGrid>
      <w:tr w:rsidR="00ED2845" w:rsidRPr="00BC2010" w14:paraId="0B49FAB3" w14:textId="77777777" w:rsidTr="000361DC">
        <w:tc>
          <w:tcPr>
            <w:tcW w:w="97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  <w:hideMark/>
          </w:tcPr>
          <w:p w14:paraId="5D0105D7" w14:textId="77777777" w:rsidR="00ED2845" w:rsidRPr="00BC2010" w:rsidRDefault="00ED2845" w:rsidP="000361DC">
            <w:pPr>
              <w:pStyle w:val="FigureTitle"/>
              <w:keepLines w:val="0"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Platform</w:t>
            </w:r>
            <w:r w:rsidRPr="00BC2010">
              <w:rPr>
                <w:sz w:val="24"/>
                <w:szCs w:val="24"/>
              </w:rPr>
              <w:t xml:space="preserve"> </w:t>
            </w:r>
            <w:r>
              <w:t>consensus m</w:t>
            </w:r>
            <w:r w:rsidRPr="00E60D77">
              <w:t>echanism</w:t>
            </w:r>
          </w:p>
        </w:tc>
      </w:tr>
      <w:tr w:rsidR="008A780E" w:rsidRPr="00BC2010" w14:paraId="6C89A062" w14:textId="77777777" w:rsidTr="0072496F"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  <w:hideMark/>
          </w:tcPr>
          <w:p w14:paraId="30236697" w14:textId="77777777" w:rsidR="008A780E" w:rsidRPr="00BC2010" w:rsidRDefault="008A780E" w:rsidP="000361DC">
            <w:pPr>
              <w:pStyle w:val="FigureTitle"/>
              <w:keepLines w:val="0"/>
              <w:spacing w:before="0" w:after="0"/>
              <w:jc w:val="left"/>
              <w:rPr>
                <w:sz w:val="24"/>
                <w:szCs w:val="24"/>
              </w:rPr>
            </w:pPr>
            <w:r w:rsidRPr="00597936">
              <w:rPr>
                <w:sz w:val="24"/>
                <w:szCs w:val="24"/>
              </w:rPr>
              <w:t>Algorithm</w:t>
            </w:r>
            <w:r w:rsidRPr="00BC2010">
              <w:rPr>
                <w:sz w:val="24"/>
                <w:szCs w:val="24"/>
              </w:rPr>
              <w:t>: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60A43D" w14:textId="52CE93E5" w:rsidR="008A780E" w:rsidRPr="007306BF" w:rsidRDefault="008A780E" w:rsidP="008A780E">
            <w:pPr>
              <w:pStyle w:val="BodyText"/>
              <w:rPr>
                <w:rFonts w:eastAsiaTheme="minorEastAsia"/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VBFT (</w:t>
            </w:r>
            <w:r w:rsidRPr="0050374A">
              <w:rPr>
                <w:i/>
                <w:lang w:val="en-US" w:eastAsia="zh-CN"/>
              </w:rPr>
              <w:t>Byzantine Fault Tolerance with Verifiable Randomness</w:t>
            </w:r>
            <w:r>
              <w:rPr>
                <w:rFonts w:hint="eastAsia"/>
                <w:i/>
                <w:lang w:val="en-US" w:eastAsia="zh-CN"/>
              </w:rPr>
              <w:t>)</w:t>
            </w:r>
          </w:p>
        </w:tc>
      </w:tr>
      <w:tr w:rsidR="009005C2" w:rsidRPr="00BC2010" w14:paraId="5D815756" w14:textId="77777777" w:rsidTr="00A332DE"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</w:tcPr>
          <w:p w14:paraId="76DAC2D7" w14:textId="77777777" w:rsidR="009005C2" w:rsidRPr="00597936" w:rsidRDefault="009005C2" w:rsidP="000361DC">
            <w:pPr>
              <w:pStyle w:val="FigureTitle"/>
              <w:keepLines w:val="0"/>
              <w:spacing w:before="0" w:after="0"/>
              <w:jc w:val="left"/>
              <w:rPr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Consensus mode: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93BB33" w14:textId="5A76E2C2" w:rsidR="009005C2" w:rsidRPr="009005C2" w:rsidRDefault="009005C2" w:rsidP="000361DC">
            <w:pPr>
              <w:pStyle w:val="BodyText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Event</w:t>
            </w:r>
          </w:p>
        </w:tc>
      </w:tr>
      <w:tr w:rsidR="009005C2" w:rsidRPr="00BC2010" w14:paraId="3500CD20" w14:textId="77777777" w:rsidTr="009B046C"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</w:tcPr>
          <w:p w14:paraId="56ED9EFC" w14:textId="7669691E" w:rsidR="009005C2" w:rsidRDefault="009005C2" w:rsidP="009005C2">
            <w:pPr>
              <w:pStyle w:val="FigureTitle"/>
              <w:keepLines w:val="0"/>
              <w:spacing w:before="0" w:after="0"/>
              <w:jc w:val="left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M</w:t>
            </w:r>
            <w:r>
              <w:rPr>
                <w:rFonts w:hint="eastAsia"/>
                <w:sz w:val="24"/>
                <w:szCs w:val="24"/>
                <w:lang w:eastAsia="zh-CN"/>
              </w:rPr>
              <w:t>anagement solution: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2D6177" w14:textId="55A8339D" w:rsidR="009005C2" w:rsidRDefault="009005C2" w:rsidP="009005C2">
            <w:pPr>
              <w:pStyle w:val="BodyText"/>
              <w:rPr>
                <w:i/>
                <w:lang w:val="en-US" w:eastAsia="zh-CN"/>
              </w:rPr>
            </w:pPr>
            <w:r>
              <w:rPr>
                <w:i/>
                <w:lang w:val="en-US" w:eastAsia="zh-CN"/>
              </w:rPr>
              <w:t>I</w:t>
            </w:r>
            <w:r>
              <w:rPr>
                <w:rFonts w:hint="eastAsia"/>
                <w:i/>
                <w:lang w:val="en-US" w:eastAsia="zh-CN"/>
              </w:rPr>
              <w:t>nternal</w:t>
            </w:r>
          </w:p>
        </w:tc>
      </w:tr>
      <w:tr w:rsidR="009005C2" w:rsidRPr="00BC2010" w14:paraId="09FBB2D4" w14:textId="77777777" w:rsidTr="000361DC"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</w:tcPr>
          <w:p w14:paraId="460066D8" w14:textId="77777777" w:rsidR="009005C2" w:rsidRPr="00597936" w:rsidRDefault="009005C2" w:rsidP="009005C2">
            <w:pPr>
              <w:pStyle w:val="FigureTitle"/>
              <w:keepLines w:val="0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Description: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D4C8DE" w14:textId="77777777" w:rsidR="009005C2" w:rsidRDefault="009005C2" w:rsidP="009005C2">
            <w:pPr>
              <w:pStyle w:val="BodyText"/>
              <w:rPr>
                <w:i/>
                <w:lang w:eastAsia="zh-CN"/>
              </w:rPr>
            </w:pPr>
            <w:r w:rsidRPr="00BE65EF">
              <w:rPr>
                <w:i/>
                <w:lang w:eastAsia="zh-CN"/>
              </w:rPr>
              <w:t xml:space="preserve">VBFT achieves chain scalability by consensus node selection with VRF, anti-attack ability by randomness and </w:t>
            </w:r>
            <w:proofErr w:type="spellStart"/>
            <w:r w:rsidRPr="00BE65EF">
              <w:rPr>
                <w:i/>
                <w:lang w:eastAsia="zh-CN"/>
              </w:rPr>
              <w:t>PoS</w:t>
            </w:r>
            <w:proofErr w:type="spellEnd"/>
            <w:r w:rsidRPr="00BE65EF">
              <w:rPr>
                <w:i/>
                <w:lang w:eastAsia="zh-CN"/>
              </w:rPr>
              <w:t>, and fast state finality with BFT.</w:t>
            </w:r>
          </w:p>
          <w:p w14:paraId="187635D4" w14:textId="280C99C8" w:rsidR="009005C2" w:rsidRDefault="009005C2" w:rsidP="009005C2">
            <w:pPr>
              <w:pStyle w:val="BodyText"/>
              <w:rPr>
                <w:i/>
                <w:lang w:val="en-US"/>
              </w:rPr>
            </w:pPr>
            <w:r>
              <w:rPr>
                <w:rFonts w:hint="eastAsia"/>
                <w:i/>
                <w:lang w:eastAsia="zh-CN"/>
              </w:rPr>
              <w:t xml:space="preserve">Plus, in Ontology 2B, use predefined stake in agreement as </w:t>
            </w:r>
            <w:proofErr w:type="spellStart"/>
            <w:r>
              <w:rPr>
                <w:rFonts w:hint="eastAsia"/>
                <w:i/>
                <w:lang w:eastAsia="zh-CN"/>
              </w:rPr>
              <w:t>PoS</w:t>
            </w:r>
            <w:proofErr w:type="spellEnd"/>
            <w:r>
              <w:rPr>
                <w:rFonts w:hint="eastAsia"/>
                <w:i/>
                <w:lang w:eastAsia="zh-CN"/>
              </w:rPr>
              <w:t xml:space="preserve"> in consensus</w:t>
            </w:r>
          </w:p>
        </w:tc>
      </w:tr>
    </w:tbl>
    <w:p w14:paraId="549A3C19" w14:textId="77777777" w:rsidR="0088641C" w:rsidRDefault="0088641C" w:rsidP="00662745">
      <w:pPr>
        <w:rPr>
          <w:b/>
          <w:lang w:eastAsia="zh-CN"/>
        </w:rPr>
      </w:pPr>
    </w:p>
    <w:tbl>
      <w:tblPr>
        <w:tblpPr w:leftFromText="180" w:rightFromText="180" w:vertAnchor="text" w:horzAnchor="margin" w:tblpY="147"/>
        <w:tblW w:w="977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2"/>
        <w:gridCol w:w="3119"/>
        <w:gridCol w:w="2126"/>
        <w:gridCol w:w="2126"/>
      </w:tblGrid>
      <w:tr w:rsidR="009377EB" w:rsidRPr="00BC2010" w14:paraId="46DDE4B8" w14:textId="77777777" w:rsidTr="000361DC">
        <w:tc>
          <w:tcPr>
            <w:tcW w:w="977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  <w:hideMark/>
          </w:tcPr>
          <w:p w14:paraId="2FFAE2DC" w14:textId="1060683E" w:rsidR="009377EB" w:rsidRPr="00BC2010" w:rsidRDefault="009377EB" w:rsidP="000361DC">
            <w:pPr>
              <w:pStyle w:val="FigureTitle"/>
              <w:keepLines w:val="0"/>
              <w:spacing w:before="0" w:after="0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</w:rPr>
              <w:t>Platform</w:t>
            </w:r>
            <w:r w:rsidRPr="00BC2010">
              <w:rPr>
                <w:sz w:val="24"/>
                <w:szCs w:val="24"/>
              </w:rPr>
              <w:t xml:space="preserve"> </w:t>
            </w:r>
            <w:r>
              <w:t>ledger</w:t>
            </w:r>
            <w:r>
              <w:rPr>
                <w:rFonts w:hint="eastAsia"/>
                <w:lang w:eastAsia="zh-CN"/>
              </w:rPr>
              <w:t xml:space="preserve"> management</w:t>
            </w:r>
          </w:p>
        </w:tc>
      </w:tr>
      <w:tr w:rsidR="009377EB" w:rsidRPr="00BC2010" w14:paraId="1DEFDB54" w14:textId="77777777" w:rsidTr="000361DC"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  <w:hideMark/>
          </w:tcPr>
          <w:p w14:paraId="499C35AB" w14:textId="77777777" w:rsidR="009377EB" w:rsidRPr="00BC2010" w:rsidRDefault="009377EB" w:rsidP="000361DC">
            <w:pPr>
              <w:pStyle w:val="FigureTitle"/>
              <w:keepLines w:val="0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Model</w:t>
            </w:r>
            <w:r w:rsidRPr="00BC2010">
              <w:rPr>
                <w:sz w:val="24"/>
                <w:szCs w:val="24"/>
              </w:rPr>
              <w:t>: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C3BE43" w14:textId="77777777" w:rsidR="009377EB" w:rsidRPr="00597936" w:rsidRDefault="009377EB" w:rsidP="000361DC">
            <w:pPr>
              <w:pStyle w:val="BodyText"/>
              <w:rPr>
                <w:i/>
                <w:lang w:val="en-US"/>
              </w:rPr>
            </w:pPr>
            <w:r>
              <w:rPr>
                <w:rFonts w:hint="eastAsia"/>
                <w:i/>
                <w:lang w:eastAsia="zh-CN"/>
              </w:rPr>
              <w:t>balance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  <w:hideMark/>
          </w:tcPr>
          <w:p w14:paraId="5866BB59" w14:textId="77777777" w:rsidR="009377EB" w:rsidRPr="00BC2010" w:rsidRDefault="009377EB" w:rsidP="000361DC">
            <w:pPr>
              <w:pStyle w:val="FigureTitle"/>
              <w:keepLines w:val="0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Extra: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2E2935" w14:textId="77777777" w:rsidR="009377EB" w:rsidRPr="00553B9E" w:rsidRDefault="009377EB" w:rsidP="000361DC">
            <w:pPr>
              <w:pStyle w:val="BodyText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 xml:space="preserve">MPT on sub-chain and </w:t>
            </w:r>
            <w:proofErr w:type="spellStart"/>
            <w:r>
              <w:rPr>
                <w:rFonts w:hint="eastAsia"/>
                <w:i/>
                <w:lang w:val="en-US" w:eastAsia="zh-CN"/>
              </w:rPr>
              <w:t>sharding</w:t>
            </w:r>
            <w:proofErr w:type="spellEnd"/>
          </w:p>
        </w:tc>
      </w:tr>
      <w:tr w:rsidR="009377EB" w:rsidRPr="00BC2010" w14:paraId="60373110" w14:textId="77777777" w:rsidTr="000361DC"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</w:tcPr>
          <w:p w14:paraId="15BDEFC6" w14:textId="77777777" w:rsidR="009377EB" w:rsidRPr="00597936" w:rsidRDefault="009377EB" w:rsidP="000361DC">
            <w:pPr>
              <w:pStyle w:val="FigureTitle"/>
              <w:keepLines w:val="0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Description:</w:t>
            </w:r>
          </w:p>
        </w:tc>
        <w:tc>
          <w:tcPr>
            <w:tcW w:w="737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A432A2" w14:textId="392EBA83" w:rsidR="009377EB" w:rsidRPr="007306BF" w:rsidRDefault="009377EB" w:rsidP="000361DC">
            <w:pPr>
              <w:pStyle w:val="BodyText"/>
              <w:rPr>
                <w:rFonts w:eastAsiaTheme="minorEastAsia"/>
                <w:i/>
                <w:lang w:val="en-US" w:eastAsia="zh-CN"/>
              </w:rPr>
            </w:pPr>
            <w:r>
              <w:rPr>
                <w:rFonts w:eastAsiaTheme="minorEastAsia" w:hint="eastAsia"/>
                <w:i/>
                <w:lang w:val="en-US" w:eastAsia="zh-CN"/>
              </w:rPr>
              <w:t xml:space="preserve">By </w:t>
            </w:r>
            <w:r>
              <w:rPr>
                <w:rFonts w:eastAsiaTheme="minorEastAsia"/>
                <w:i/>
                <w:lang w:val="en-US" w:eastAsia="zh-CN"/>
              </w:rPr>
              <w:t>defaul</w:t>
            </w:r>
            <w:r>
              <w:rPr>
                <w:rFonts w:eastAsiaTheme="minorEastAsia" w:hint="eastAsia"/>
                <w:i/>
                <w:lang w:val="en-US" w:eastAsia="zh-CN"/>
              </w:rPr>
              <w:t>t</w:t>
            </w:r>
            <w:r>
              <w:rPr>
                <w:rFonts w:eastAsiaTheme="minorEastAsia"/>
                <w:i/>
                <w:lang w:val="en-US" w:eastAsia="zh-CN"/>
              </w:rPr>
              <w:t>,</w:t>
            </w:r>
            <w:r>
              <w:rPr>
                <w:rFonts w:eastAsiaTheme="minorEastAsia" w:hint="eastAsia"/>
                <w:i/>
                <w:lang w:val="en-US" w:eastAsia="zh-CN"/>
              </w:rPr>
              <w:t xml:space="preserve"> Ontology uses balance model </w:t>
            </w:r>
            <w:r>
              <w:rPr>
                <w:rFonts w:eastAsiaTheme="minorEastAsia"/>
                <w:i/>
                <w:lang w:val="en-US" w:eastAsia="zh-CN"/>
              </w:rPr>
              <w:t>to store data. C</w:t>
            </w:r>
            <w:r>
              <w:rPr>
                <w:rFonts w:eastAsiaTheme="minorEastAsia" w:hint="eastAsia"/>
                <w:i/>
                <w:lang w:val="en-US" w:eastAsia="zh-CN"/>
              </w:rPr>
              <w:t xml:space="preserve">an support UTXO in sub-chain(s). To support SPV, apply MPT in sub-chain and </w:t>
            </w:r>
            <w:proofErr w:type="spellStart"/>
            <w:r>
              <w:rPr>
                <w:rFonts w:eastAsiaTheme="minorEastAsia" w:hint="eastAsia"/>
                <w:i/>
                <w:lang w:val="en-US" w:eastAsia="zh-CN"/>
              </w:rPr>
              <w:t>sharding</w:t>
            </w:r>
            <w:proofErr w:type="spellEnd"/>
            <w:r>
              <w:rPr>
                <w:rFonts w:eastAsiaTheme="minorEastAsia" w:hint="eastAsia"/>
                <w:i/>
                <w:lang w:val="en-US" w:eastAsia="zh-CN"/>
              </w:rPr>
              <w:t xml:space="preserve">. </w:t>
            </w:r>
          </w:p>
        </w:tc>
      </w:tr>
    </w:tbl>
    <w:p w14:paraId="7E481FDA" w14:textId="77777777" w:rsidR="009377EB" w:rsidRDefault="009377EB" w:rsidP="00662745">
      <w:pPr>
        <w:rPr>
          <w:b/>
          <w:lang w:eastAsia="zh-CN"/>
        </w:rPr>
      </w:pPr>
    </w:p>
    <w:p w14:paraId="0A3D9350" w14:textId="7F53E55B" w:rsidR="00F32E5F" w:rsidRDefault="00F32E5F" w:rsidP="00F32E5F">
      <w:pPr>
        <w:jc w:val="center"/>
        <w:outlineLvl w:val="0"/>
        <w:rPr>
          <w:b/>
          <w:u w:val="single"/>
        </w:rPr>
      </w:pPr>
      <w:r w:rsidRPr="0098615E">
        <w:rPr>
          <w:b/>
          <w:u w:val="single"/>
        </w:rPr>
        <w:t xml:space="preserve">Section </w:t>
      </w:r>
      <w:r w:rsidR="00491135">
        <w:rPr>
          <w:b/>
          <w:u w:val="single"/>
        </w:rPr>
        <w:t>5</w:t>
      </w:r>
      <w:r w:rsidRPr="0098615E">
        <w:rPr>
          <w:b/>
          <w:u w:val="single"/>
        </w:rPr>
        <w:t xml:space="preserve"> </w:t>
      </w:r>
      <w:r w:rsidR="00491135">
        <w:rPr>
          <w:b/>
          <w:u w:val="single"/>
        </w:rPr>
        <w:t>Resources</w:t>
      </w:r>
    </w:p>
    <w:p w14:paraId="728975C1" w14:textId="77777777" w:rsidR="00A86CE1" w:rsidRDefault="00A86CE1" w:rsidP="00A86CE1">
      <w:pPr>
        <w:rPr>
          <w:b/>
        </w:rPr>
      </w:pPr>
    </w:p>
    <w:tbl>
      <w:tblPr>
        <w:tblpPr w:leftFromText="180" w:rightFromText="180" w:vertAnchor="text" w:horzAnchor="margin" w:tblpY="147"/>
        <w:tblW w:w="977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2"/>
        <w:gridCol w:w="7371"/>
      </w:tblGrid>
      <w:tr w:rsidR="00A86CE1" w:rsidRPr="00BC2010" w14:paraId="655C1D2C" w14:textId="77777777" w:rsidTr="000D1102">
        <w:tc>
          <w:tcPr>
            <w:tcW w:w="97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  <w:hideMark/>
          </w:tcPr>
          <w:p w14:paraId="1E7764A0" w14:textId="58688858" w:rsidR="00A86CE1" w:rsidRPr="00BC2010" w:rsidRDefault="00A86CE1" w:rsidP="000D1102">
            <w:pPr>
              <w:pStyle w:val="FigureTitle"/>
              <w:keepLines w:val="0"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Node</w:t>
            </w:r>
            <w:r>
              <w:t xml:space="preserve"> Management</w:t>
            </w:r>
          </w:p>
        </w:tc>
      </w:tr>
      <w:tr w:rsidR="008A780E" w:rsidRPr="00BC2010" w14:paraId="2B6886F6" w14:textId="77777777" w:rsidTr="000D1102"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</w:tcPr>
          <w:p w14:paraId="64C75948" w14:textId="6AB82459" w:rsidR="008A780E" w:rsidRDefault="008A780E" w:rsidP="008A780E">
            <w:pPr>
              <w:pStyle w:val="FigureTitle"/>
              <w:keepLines w:val="0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Node Role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B907AE" w14:textId="46C2F32F" w:rsidR="008A780E" w:rsidRDefault="00762D0E" w:rsidP="008A780E">
            <w:pPr>
              <w:pStyle w:val="BodyText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Candidate node; consensus node</w:t>
            </w:r>
          </w:p>
        </w:tc>
      </w:tr>
      <w:tr w:rsidR="008A780E" w:rsidRPr="00BC2010" w14:paraId="7D0AB998" w14:textId="77777777" w:rsidTr="000D1102"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</w:tcPr>
          <w:p w14:paraId="5F918E1F" w14:textId="752620DF" w:rsidR="008A780E" w:rsidRDefault="008A780E" w:rsidP="008A780E">
            <w:pPr>
              <w:pStyle w:val="FigureTitle"/>
              <w:keepLines w:val="0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Joining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64193D" w14:textId="242A9AE7" w:rsidR="00DB71F5" w:rsidRDefault="00DB71F5" w:rsidP="008A780E">
            <w:pPr>
              <w:pStyle w:val="BodyText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synchronized node with hardware and software installed</w:t>
            </w:r>
          </w:p>
          <w:p w14:paraId="0258AC8B" w14:textId="77777777" w:rsidR="0070098E" w:rsidRDefault="00DB71F5" w:rsidP="000B1C36">
            <w:pPr>
              <w:pStyle w:val="BodyText"/>
              <w:numPr>
                <w:ilvl w:val="0"/>
                <w:numId w:val="31"/>
              </w:numPr>
              <w:rPr>
                <w:i/>
                <w:lang w:eastAsia="zh-CN"/>
              </w:rPr>
            </w:pPr>
            <w:r w:rsidRPr="0070098E">
              <w:rPr>
                <w:rFonts w:hint="eastAsia"/>
                <w:i/>
                <w:lang w:eastAsia="zh-CN"/>
              </w:rPr>
              <w:t xml:space="preserve">certain ONT as stake in address, peer admin </w:t>
            </w:r>
            <w:r w:rsidR="008006F9" w:rsidRPr="0070098E">
              <w:rPr>
                <w:rFonts w:hint="eastAsia"/>
                <w:i/>
                <w:lang w:eastAsia="zh-CN"/>
              </w:rPr>
              <w:t>address/</w:t>
            </w:r>
            <w:r w:rsidRPr="0070098E">
              <w:rPr>
                <w:rFonts w:hint="eastAsia"/>
                <w:i/>
                <w:lang w:eastAsia="zh-CN"/>
              </w:rPr>
              <w:t>wallet</w:t>
            </w:r>
          </w:p>
          <w:p w14:paraId="3A9BB90F" w14:textId="18094B5D" w:rsidR="0070098E" w:rsidRDefault="00DB71F5" w:rsidP="000B1C36">
            <w:pPr>
              <w:pStyle w:val="BodyText"/>
              <w:numPr>
                <w:ilvl w:val="0"/>
                <w:numId w:val="31"/>
              </w:numPr>
              <w:rPr>
                <w:i/>
                <w:lang w:eastAsia="zh-CN"/>
              </w:rPr>
            </w:pPr>
            <w:r w:rsidRPr="0070098E">
              <w:rPr>
                <w:rFonts w:hint="eastAsia"/>
                <w:i/>
                <w:lang w:eastAsia="zh-CN"/>
              </w:rPr>
              <w:t xml:space="preserve">address for node operating, </w:t>
            </w:r>
            <w:r w:rsidR="008006F9" w:rsidRPr="0070098E">
              <w:rPr>
                <w:rFonts w:hint="eastAsia"/>
                <w:i/>
                <w:lang w:eastAsia="zh-CN"/>
              </w:rPr>
              <w:t>peer ru</w:t>
            </w:r>
            <w:r w:rsidR="0070098E" w:rsidRPr="0070098E">
              <w:rPr>
                <w:rFonts w:hint="eastAsia"/>
                <w:i/>
                <w:lang w:eastAsia="zh-CN"/>
              </w:rPr>
              <w:t>ntime address/wall</w:t>
            </w:r>
            <w:r w:rsidR="0070098E">
              <w:rPr>
                <w:rFonts w:hint="eastAsia"/>
                <w:i/>
                <w:lang w:eastAsia="zh-CN"/>
              </w:rPr>
              <w:t>e</w:t>
            </w:r>
            <w:r w:rsidR="0070098E" w:rsidRPr="0070098E">
              <w:rPr>
                <w:rFonts w:hint="eastAsia"/>
                <w:i/>
                <w:lang w:eastAsia="zh-CN"/>
              </w:rPr>
              <w:t>t</w:t>
            </w:r>
          </w:p>
          <w:p w14:paraId="17ADC239" w14:textId="03173890" w:rsidR="00DB71F5" w:rsidRPr="0070098E" w:rsidRDefault="00DB71F5" w:rsidP="000B1C36">
            <w:pPr>
              <w:pStyle w:val="BodyText"/>
              <w:numPr>
                <w:ilvl w:val="0"/>
                <w:numId w:val="31"/>
              </w:numPr>
              <w:rPr>
                <w:i/>
                <w:lang w:eastAsia="zh-CN"/>
              </w:rPr>
            </w:pPr>
            <w:r w:rsidRPr="0070098E">
              <w:rPr>
                <w:rFonts w:hint="eastAsia"/>
                <w:i/>
                <w:lang w:eastAsia="zh-CN"/>
              </w:rPr>
              <w:t xml:space="preserve">ONT ID </w:t>
            </w:r>
            <w:r w:rsidRPr="0070098E">
              <w:rPr>
                <w:i/>
                <w:lang w:eastAsia="zh-CN"/>
              </w:rPr>
              <w:t>combine</w:t>
            </w:r>
            <w:r w:rsidRPr="0070098E">
              <w:rPr>
                <w:rFonts w:hint="eastAsia"/>
                <w:i/>
                <w:lang w:eastAsia="zh-CN"/>
              </w:rPr>
              <w:t xml:space="preserve"> with addresses above </w:t>
            </w:r>
          </w:p>
          <w:p w14:paraId="6E0626C8" w14:textId="78F62FD7" w:rsidR="0070098E" w:rsidRDefault="0070098E" w:rsidP="0070098E">
            <w:pPr>
              <w:pStyle w:val="BodyText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register candidate, have ONT staked, approved by operator role (manually by Ontology Foundation for first network size, delegate to AI robot contract later)</w:t>
            </w:r>
          </w:p>
        </w:tc>
      </w:tr>
      <w:tr w:rsidR="008A780E" w:rsidRPr="00BC2010" w14:paraId="4CD82B66" w14:textId="77777777" w:rsidTr="000D1102"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</w:tcPr>
          <w:p w14:paraId="3D034B61" w14:textId="5C832FD5" w:rsidR="008A780E" w:rsidRDefault="008A780E" w:rsidP="008A780E">
            <w:pPr>
              <w:pStyle w:val="FigureTitle"/>
              <w:keepLines w:val="0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Leaving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6F8F45" w14:textId="6DC0C5BB" w:rsidR="008A780E" w:rsidRDefault="00241157" w:rsidP="008A780E">
            <w:pPr>
              <w:pStyle w:val="BodyText"/>
              <w:rPr>
                <w:i/>
                <w:lang w:eastAsia="zh-CN"/>
              </w:rPr>
            </w:pPr>
            <w:r>
              <w:rPr>
                <w:i/>
                <w:lang w:eastAsia="zh-CN"/>
              </w:rPr>
              <w:t>Q</w:t>
            </w:r>
            <w:r>
              <w:rPr>
                <w:rFonts w:hint="eastAsia"/>
                <w:i/>
                <w:lang w:eastAsia="zh-CN"/>
              </w:rPr>
              <w:t>uit node and withdraw ONT staked</w:t>
            </w:r>
          </w:p>
        </w:tc>
      </w:tr>
      <w:tr w:rsidR="008A780E" w:rsidRPr="00BC2010" w14:paraId="4FEFAE8E" w14:textId="77777777" w:rsidTr="000D1102"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</w:tcPr>
          <w:p w14:paraId="2DA69F85" w14:textId="3123A1A8" w:rsidR="008A780E" w:rsidRDefault="008A780E" w:rsidP="008A780E">
            <w:pPr>
              <w:pStyle w:val="FigureTitle"/>
              <w:keepLines w:val="0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Role changing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428B87" w14:textId="280A0D36" w:rsidR="008A780E" w:rsidRDefault="00241157" w:rsidP="00241157">
            <w:pPr>
              <w:pStyle w:val="BodyText"/>
              <w:rPr>
                <w:i/>
                <w:lang w:eastAsia="zh-CN"/>
              </w:rPr>
            </w:pPr>
            <w:r>
              <w:rPr>
                <w:i/>
                <w:lang w:eastAsia="zh-CN"/>
              </w:rPr>
              <w:t>S</w:t>
            </w:r>
            <w:r>
              <w:rPr>
                <w:rFonts w:hint="eastAsia"/>
                <w:i/>
                <w:lang w:eastAsia="zh-CN"/>
              </w:rPr>
              <w:t>take to certain rank and upgrade from candidate node to consensus node; for lower rank, downgrade from consensus node to candidate node</w:t>
            </w:r>
          </w:p>
        </w:tc>
      </w:tr>
      <w:tr w:rsidR="008A780E" w:rsidRPr="00BC2010" w14:paraId="0BA25C15" w14:textId="77777777" w:rsidTr="000D1102"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</w:tcPr>
          <w:p w14:paraId="4DF568FF" w14:textId="77777777" w:rsidR="008A780E" w:rsidRPr="00597936" w:rsidRDefault="008A780E" w:rsidP="008A780E">
            <w:pPr>
              <w:pStyle w:val="FigureTitle"/>
              <w:keepLines w:val="0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Description: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C9D2A1" w14:textId="20303BCF" w:rsidR="008A780E" w:rsidRDefault="008A780E" w:rsidP="008A780E">
            <w:pPr>
              <w:pStyle w:val="BodyText"/>
              <w:rPr>
                <w:i/>
                <w:lang w:val="en-US"/>
              </w:rPr>
            </w:pPr>
            <w:r>
              <w:rPr>
                <w:i/>
                <w:lang w:eastAsia="zh-CN"/>
              </w:rPr>
              <w:t>-</w:t>
            </w:r>
          </w:p>
        </w:tc>
      </w:tr>
    </w:tbl>
    <w:p w14:paraId="2C7581AB" w14:textId="77777777" w:rsidR="00A86CE1" w:rsidRDefault="00A86CE1" w:rsidP="00F93236">
      <w:pPr>
        <w:rPr>
          <w:b/>
          <w:u w:val="single"/>
        </w:rPr>
      </w:pPr>
    </w:p>
    <w:tbl>
      <w:tblPr>
        <w:tblpPr w:leftFromText="180" w:rightFromText="180" w:vertAnchor="text" w:horzAnchor="margin" w:tblpY="147"/>
        <w:tblW w:w="977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2"/>
        <w:gridCol w:w="7371"/>
      </w:tblGrid>
      <w:tr w:rsidR="00E65A08" w:rsidRPr="00BC2010" w14:paraId="28355EA7" w14:textId="77777777" w:rsidTr="000361DC">
        <w:tc>
          <w:tcPr>
            <w:tcW w:w="97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  <w:hideMark/>
          </w:tcPr>
          <w:p w14:paraId="477680BB" w14:textId="77777777" w:rsidR="00E65A08" w:rsidRPr="00BC2010" w:rsidRDefault="00E65A08" w:rsidP="000361DC">
            <w:pPr>
              <w:pStyle w:val="FigureTitle"/>
              <w:keepLines w:val="0"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Platform</w:t>
            </w:r>
            <w:r w:rsidRPr="00BC2010">
              <w:rPr>
                <w:sz w:val="24"/>
                <w:szCs w:val="24"/>
              </w:rPr>
              <w:t xml:space="preserve"> </w:t>
            </w:r>
            <w:r>
              <w:t>data protection - c</w:t>
            </w:r>
            <w:r w:rsidRPr="007D3857">
              <w:t>ore</w:t>
            </w:r>
          </w:p>
        </w:tc>
      </w:tr>
      <w:tr w:rsidR="0076485F" w:rsidRPr="00BC2010" w14:paraId="69B11BB6" w14:textId="77777777" w:rsidTr="00E41E55"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  <w:hideMark/>
          </w:tcPr>
          <w:p w14:paraId="227CE28B" w14:textId="64AE9ED2" w:rsidR="0076485F" w:rsidRPr="00BC2010" w:rsidRDefault="0076485F" w:rsidP="000361DC">
            <w:pPr>
              <w:pStyle w:val="FigureTitle"/>
              <w:keepLines w:val="0"/>
              <w:spacing w:before="0" w:after="0"/>
              <w:jc w:val="left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M</w:t>
            </w:r>
            <w:r>
              <w:rPr>
                <w:rFonts w:hint="eastAsia"/>
                <w:sz w:val="24"/>
                <w:szCs w:val="24"/>
                <w:lang w:eastAsia="zh-CN"/>
              </w:rPr>
              <w:t xml:space="preserve">ass storage </w:t>
            </w:r>
            <w:r>
              <w:rPr>
                <w:sz w:val="24"/>
                <w:szCs w:val="24"/>
                <w:lang w:eastAsia="zh-CN"/>
              </w:rPr>
              <w:t>mitigation</w:t>
            </w:r>
            <w:r>
              <w:rPr>
                <w:rStyle w:val="FootnoteReference"/>
                <w:szCs w:val="24"/>
              </w:rPr>
              <w:footnoteReference w:id="11"/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C38ACF" w14:textId="05F15677" w:rsidR="0076485F" w:rsidRPr="00553B9E" w:rsidRDefault="0076485F" w:rsidP="000361DC">
            <w:pPr>
              <w:pStyle w:val="BodyText"/>
              <w:rPr>
                <w:i/>
                <w:lang w:val="en-US" w:eastAsia="zh-CN"/>
              </w:rPr>
            </w:pPr>
            <w:r>
              <w:rPr>
                <w:i/>
                <w:lang w:val="en-US" w:eastAsia="zh-CN"/>
              </w:rPr>
              <w:t xml:space="preserve">Pay </w:t>
            </w:r>
            <w:r>
              <w:rPr>
                <w:rFonts w:hint="eastAsia"/>
                <w:i/>
                <w:lang w:val="en-US" w:eastAsia="zh-CN"/>
              </w:rPr>
              <w:t>on data storing</w:t>
            </w:r>
          </w:p>
        </w:tc>
      </w:tr>
      <w:tr w:rsidR="0076485F" w:rsidRPr="00BC2010" w14:paraId="154400B5" w14:textId="77777777" w:rsidTr="00C17A2F"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</w:tcPr>
          <w:p w14:paraId="5605AE9D" w14:textId="7EB77BEE" w:rsidR="0076485F" w:rsidRDefault="0076485F" w:rsidP="0076485F">
            <w:pPr>
              <w:pStyle w:val="FigureTitle"/>
              <w:keepLines w:val="0"/>
              <w:spacing w:before="0" w:after="0"/>
              <w:jc w:val="left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Decentralized Data Storage Support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6470B0" w14:textId="1A0FD20E" w:rsidR="0076485F" w:rsidRDefault="0076485F" w:rsidP="0076485F">
            <w:pPr>
              <w:pStyle w:val="BodyText"/>
              <w:rPr>
                <w:i/>
                <w:lang w:val="en-US" w:eastAsia="zh-CN"/>
              </w:rPr>
            </w:pPr>
            <w:r>
              <w:rPr>
                <w:i/>
                <w:lang w:val="en-US" w:eastAsia="zh-CN"/>
              </w:rPr>
              <w:t>No</w:t>
            </w:r>
          </w:p>
        </w:tc>
      </w:tr>
      <w:tr w:rsidR="0076485F" w:rsidRPr="00BC2010" w14:paraId="269F2554" w14:textId="77777777" w:rsidTr="000361DC"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</w:tcPr>
          <w:p w14:paraId="4A810057" w14:textId="4045E532" w:rsidR="0076485F" w:rsidRDefault="0076485F" w:rsidP="0076485F">
            <w:pPr>
              <w:pStyle w:val="FigureTitle"/>
              <w:keepLines w:val="0"/>
              <w:spacing w:before="0" w:after="0"/>
              <w:jc w:val="left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Data Privacy Solution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78FD6D" w14:textId="61AC65F5" w:rsidR="0076485F" w:rsidRPr="008D149A" w:rsidRDefault="0076485F" w:rsidP="0076485F">
            <w:pPr>
              <w:pStyle w:val="BodyText"/>
              <w:rPr>
                <w:rFonts w:eastAsiaTheme="minorEastAsia"/>
                <w:i/>
                <w:lang w:val="en-US" w:eastAsia="zh-CN"/>
              </w:rPr>
            </w:pPr>
            <w:r>
              <w:rPr>
                <w:i/>
                <w:lang w:val="en-US" w:eastAsia="zh-CN"/>
              </w:rPr>
              <w:t>ZKP POC done, MPC in research</w:t>
            </w:r>
          </w:p>
        </w:tc>
      </w:tr>
      <w:tr w:rsidR="0076485F" w:rsidRPr="00BC2010" w14:paraId="6C3C828D" w14:textId="77777777" w:rsidTr="000361DC"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</w:tcPr>
          <w:p w14:paraId="4267BC31" w14:textId="2BC812A1" w:rsidR="0076485F" w:rsidRPr="00597936" w:rsidRDefault="0076485F" w:rsidP="0076485F">
            <w:pPr>
              <w:pStyle w:val="FigureTitle"/>
              <w:keepLines w:val="0"/>
              <w:spacing w:before="0" w:after="0"/>
              <w:jc w:val="left"/>
              <w:rPr>
                <w:sz w:val="24"/>
                <w:szCs w:val="24"/>
              </w:rPr>
            </w:pPr>
            <w:r w:rsidRPr="00A602A6">
              <w:rPr>
                <w:sz w:val="24"/>
                <w:szCs w:val="24"/>
              </w:rPr>
              <w:t>Tamper Proof</w:t>
            </w:r>
            <w:r>
              <w:rPr>
                <w:rFonts w:hint="eastAsia"/>
                <w:sz w:val="24"/>
                <w:szCs w:val="24"/>
                <w:lang w:eastAsia="zh-CN"/>
              </w:rPr>
              <w:t xml:space="preserve"> (tamper cost)</w:t>
            </w:r>
            <w:r w:rsidRPr="00BC2010">
              <w:rPr>
                <w:sz w:val="24"/>
                <w:szCs w:val="24"/>
              </w:rPr>
              <w:t>: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D37E62" w14:textId="77777777" w:rsidR="0076485F" w:rsidRPr="000872F1" w:rsidRDefault="0076485F" w:rsidP="0076485F">
            <w:pPr>
              <w:pStyle w:val="BodyText"/>
              <w:rPr>
                <w:rFonts w:eastAsiaTheme="minorEastAsia"/>
                <w:i/>
                <w:lang w:val="en-US" w:eastAsia="zh-CN"/>
              </w:rPr>
            </w:pPr>
            <w:r w:rsidRPr="000872F1">
              <w:rPr>
                <w:rFonts w:eastAsiaTheme="minorEastAsia"/>
                <w:i/>
                <w:lang w:val="en-US" w:eastAsia="zh-CN"/>
              </w:rPr>
              <w:t xml:space="preserve">stop service, average </w:t>
            </w:r>
            <w:proofErr w:type="spellStart"/>
            <w:r w:rsidRPr="000872F1">
              <w:rPr>
                <w:rFonts w:eastAsiaTheme="minorEastAsia"/>
                <w:i/>
                <w:lang w:val="en-US" w:eastAsia="zh-CN"/>
              </w:rPr>
              <w:t>PoS</w:t>
            </w:r>
            <w:proofErr w:type="spellEnd"/>
            <w:r w:rsidRPr="000872F1">
              <w:rPr>
                <w:rFonts w:eastAsiaTheme="minorEastAsia"/>
                <w:i/>
                <w:lang w:val="en-US" w:eastAsia="zh-CN"/>
              </w:rPr>
              <w:t xml:space="preserve"> * 1/3 network scale (nodes)</w:t>
            </w:r>
          </w:p>
          <w:p w14:paraId="07A46EB0" w14:textId="77777777" w:rsidR="0076485F" w:rsidRDefault="0076485F" w:rsidP="0076485F">
            <w:pPr>
              <w:pStyle w:val="BodyText"/>
              <w:rPr>
                <w:rFonts w:eastAsiaTheme="minorEastAsia"/>
                <w:i/>
                <w:lang w:val="en-US" w:eastAsia="zh-CN"/>
              </w:rPr>
            </w:pPr>
            <w:r w:rsidRPr="000872F1">
              <w:rPr>
                <w:rFonts w:eastAsiaTheme="minorEastAsia"/>
                <w:i/>
                <w:lang w:val="en-US" w:eastAsia="zh-CN"/>
              </w:rPr>
              <w:t xml:space="preserve">tamper, </w:t>
            </w:r>
          </w:p>
          <w:p w14:paraId="20AB71E1" w14:textId="4A371DCB" w:rsidR="0076485F" w:rsidRDefault="0076485F" w:rsidP="0076485F">
            <w:pPr>
              <w:pStyle w:val="BodyText"/>
              <w:rPr>
                <w:i/>
                <w:lang w:val="en-US"/>
              </w:rPr>
            </w:pPr>
            <w:r w:rsidRPr="000872F1">
              <w:rPr>
                <w:rFonts w:eastAsiaTheme="minorEastAsia"/>
                <w:i/>
                <w:lang w:val="en-US" w:eastAsia="zh-CN"/>
              </w:rPr>
              <w:t xml:space="preserve">average </w:t>
            </w:r>
            <w:proofErr w:type="spellStart"/>
            <w:r w:rsidRPr="000872F1">
              <w:rPr>
                <w:rFonts w:eastAsiaTheme="minorEastAsia"/>
                <w:i/>
                <w:lang w:val="en-US" w:eastAsia="zh-CN"/>
              </w:rPr>
              <w:t>PoS</w:t>
            </w:r>
            <w:proofErr w:type="spellEnd"/>
            <w:r w:rsidRPr="000872F1">
              <w:rPr>
                <w:rFonts w:eastAsiaTheme="minorEastAsia"/>
                <w:i/>
                <w:lang w:val="en-US" w:eastAsia="zh-CN"/>
              </w:rPr>
              <w:t xml:space="preserve"> * 2/3 network scale</w:t>
            </w:r>
            <w:r>
              <w:rPr>
                <w:rFonts w:eastAsiaTheme="minorEastAsia" w:hint="eastAsia"/>
                <w:i/>
                <w:lang w:val="en-US" w:eastAsia="zh-CN"/>
              </w:rPr>
              <w:t xml:space="preserve"> for data tamper</w:t>
            </w:r>
          </w:p>
        </w:tc>
      </w:tr>
      <w:tr w:rsidR="0076485F" w:rsidRPr="00BC2010" w14:paraId="7823C5AD" w14:textId="77777777" w:rsidTr="000361DC"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</w:tcPr>
          <w:p w14:paraId="4D106DE6" w14:textId="7FE4B55B" w:rsidR="0076485F" w:rsidRDefault="0076485F" w:rsidP="0076485F">
            <w:pPr>
              <w:pStyle w:val="FigureTitle"/>
              <w:keepLines w:val="0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Description: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31789B" w14:textId="6BFA2EE9" w:rsidR="0076485F" w:rsidRDefault="0076485F" w:rsidP="0076485F">
            <w:pPr>
              <w:pStyle w:val="BodyText"/>
              <w:rPr>
                <w:i/>
                <w:lang w:eastAsia="zh-CN"/>
              </w:rPr>
            </w:pPr>
          </w:p>
          <w:p w14:paraId="0A54F410" w14:textId="39EC9AB1" w:rsidR="0076485F" w:rsidRDefault="0076485F" w:rsidP="0076485F">
            <w:pPr>
              <w:pStyle w:val="BodyText"/>
              <w:rPr>
                <w:i/>
                <w:lang w:eastAsia="zh-CN"/>
              </w:rPr>
            </w:pPr>
            <w:r>
              <w:rPr>
                <w:i/>
                <w:lang w:eastAsia="zh-CN"/>
              </w:rPr>
              <w:t>O</w:t>
            </w:r>
            <w:r>
              <w:rPr>
                <w:rFonts w:hint="eastAsia"/>
                <w:i/>
                <w:lang w:eastAsia="zh-CN"/>
              </w:rPr>
              <w:t>ntology-</w:t>
            </w:r>
            <w:r>
              <w:rPr>
                <w:i/>
                <w:lang w:eastAsia="zh-CN"/>
              </w:rPr>
              <w:t xml:space="preserve">crypto lib, </w:t>
            </w:r>
            <w:r>
              <w:rPr>
                <w:rFonts w:hint="eastAsia"/>
                <w:i/>
                <w:lang w:eastAsia="zh-CN"/>
              </w:rPr>
              <w:t>supports multiple signature schemas</w:t>
            </w:r>
            <w:r>
              <w:rPr>
                <w:rStyle w:val="FootnoteReference"/>
                <w:i/>
                <w:lang w:eastAsia="zh-CN"/>
              </w:rPr>
              <w:footnoteReference w:id="12"/>
            </w:r>
            <w:r>
              <w:rPr>
                <w:rFonts w:hint="eastAsia"/>
                <w:i/>
                <w:lang w:eastAsia="zh-CN"/>
              </w:rPr>
              <w:t xml:space="preserve"> and anonymous credential</w:t>
            </w:r>
            <w:r>
              <w:rPr>
                <w:rStyle w:val="FootnoteReference"/>
                <w:i/>
                <w:lang w:eastAsia="zh-CN"/>
              </w:rPr>
              <w:footnoteReference w:id="13"/>
            </w:r>
          </w:p>
        </w:tc>
      </w:tr>
    </w:tbl>
    <w:p w14:paraId="631A0419" w14:textId="77777777" w:rsidR="007120A0" w:rsidRDefault="007120A0" w:rsidP="007120A0">
      <w:pPr>
        <w:rPr>
          <w:b/>
          <w:lang w:eastAsia="zh-CN"/>
        </w:rPr>
      </w:pPr>
    </w:p>
    <w:tbl>
      <w:tblPr>
        <w:tblpPr w:leftFromText="180" w:rightFromText="180" w:vertAnchor="text" w:horzAnchor="margin" w:tblpY="147"/>
        <w:tblW w:w="977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2"/>
        <w:gridCol w:w="7371"/>
      </w:tblGrid>
      <w:tr w:rsidR="007C2904" w:rsidRPr="00BC2010" w14:paraId="3B3CE2C6" w14:textId="77777777" w:rsidTr="000361DC">
        <w:tc>
          <w:tcPr>
            <w:tcW w:w="97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  <w:hideMark/>
          </w:tcPr>
          <w:p w14:paraId="43E17471" w14:textId="77E699F3" w:rsidR="007C2904" w:rsidRPr="00BC2010" w:rsidRDefault="007C2904" w:rsidP="000361DC">
            <w:pPr>
              <w:pStyle w:val="FigureTitle"/>
              <w:keepLines w:val="0"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Platform</w:t>
            </w:r>
            <w:r w:rsidRPr="00BC2010">
              <w:rPr>
                <w:sz w:val="24"/>
                <w:szCs w:val="24"/>
              </w:rPr>
              <w:t xml:space="preserve"> </w:t>
            </w:r>
            <w:r w:rsidR="00FA7DEA">
              <w:rPr>
                <w:rFonts w:hint="eastAsia"/>
                <w:lang w:eastAsia="zh-CN"/>
              </w:rPr>
              <w:t>N</w:t>
            </w:r>
            <w:r>
              <w:rPr>
                <w:sz w:val="24"/>
                <w:szCs w:val="24"/>
              </w:rPr>
              <w:t>etwork h</w:t>
            </w:r>
            <w:r w:rsidRPr="007B0B75">
              <w:rPr>
                <w:sz w:val="24"/>
                <w:szCs w:val="24"/>
              </w:rPr>
              <w:t>ypothesis</w:t>
            </w:r>
          </w:p>
        </w:tc>
      </w:tr>
      <w:tr w:rsidR="00845DAA" w:rsidRPr="00BC2010" w14:paraId="2BC56BB7" w14:textId="77777777" w:rsidTr="00764B07"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  <w:hideMark/>
          </w:tcPr>
          <w:p w14:paraId="29D4A9F6" w14:textId="77777777" w:rsidR="00845DAA" w:rsidRPr="00BC2010" w:rsidRDefault="00845DAA" w:rsidP="000361DC">
            <w:pPr>
              <w:pStyle w:val="FigureTitle"/>
              <w:keepLines w:val="0"/>
              <w:spacing w:before="0" w:after="0"/>
              <w:jc w:val="left"/>
              <w:rPr>
                <w:sz w:val="24"/>
                <w:szCs w:val="24"/>
              </w:rPr>
            </w:pPr>
            <w:r w:rsidRPr="007B0B75">
              <w:rPr>
                <w:sz w:val="24"/>
                <w:szCs w:val="24"/>
              </w:rPr>
              <w:t>Node Scalability</w:t>
            </w:r>
            <w:r w:rsidRPr="00BC2010">
              <w:rPr>
                <w:sz w:val="24"/>
                <w:szCs w:val="24"/>
              </w:rPr>
              <w:t>: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0FDE05" w14:textId="17032998" w:rsidR="00845DAA" w:rsidRPr="00553B9E" w:rsidRDefault="00845DAA" w:rsidP="000361DC">
            <w:pPr>
              <w:pStyle w:val="BodyText"/>
              <w:rPr>
                <w:i/>
                <w:lang w:val="en-US" w:eastAsia="zh-CN"/>
              </w:rPr>
            </w:pPr>
            <w:r>
              <w:rPr>
                <w:i/>
                <w:lang w:val="en-US" w:eastAsia="zh-CN"/>
              </w:rPr>
              <w:t>U</w:t>
            </w:r>
            <w:r>
              <w:rPr>
                <w:rFonts w:hint="eastAsia"/>
                <w:i/>
                <w:lang w:val="en-US" w:eastAsia="zh-CN"/>
              </w:rPr>
              <w:t>p to 50,000 nodes</w:t>
            </w:r>
            <w:r w:rsidRPr="00553B9E">
              <w:rPr>
                <w:i/>
                <w:lang w:val="en-US"/>
              </w:rPr>
              <w:t xml:space="preserve"> </w:t>
            </w:r>
          </w:p>
        </w:tc>
      </w:tr>
      <w:tr w:rsidR="00845DAA" w:rsidRPr="00BC2010" w14:paraId="3CCBAED1" w14:textId="77777777" w:rsidTr="00B33149"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</w:tcPr>
          <w:p w14:paraId="742BEBCE" w14:textId="4F8DAD08" w:rsidR="00845DAA" w:rsidRPr="007B0B75" w:rsidRDefault="00845DAA" w:rsidP="008276B3">
            <w:pPr>
              <w:pStyle w:val="FigureTitle"/>
              <w:keepLines w:val="0"/>
              <w:spacing w:before="0" w:after="0"/>
              <w:jc w:val="left"/>
              <w:rPr>
                <w:sz w:val="24"/>
                <w:szCs w:val="24"/>
              </w:rPr>
            </w:pPr>
            <w:r w:rsidRPr="007B0B75">
              <w:rPr>
                <w:sz w:val="24"/>
                <w:szCs w:val="24"/>
              </w:rPr>
              <w:t>Byzantine Node Accepted?</w:t>
            </w:r>
            <w:r>
              <w:rPr>
                <w:sz w:val="24"/>
                <w:szCs w:val="24"/>
              </w:rPr>
              <w:t xml:space="preserve"> </w:t>
            </w:r>
            <w:r w:rsidRPr="00BC2010">
              <w:rPr>
                <w:sz w:val="24"/>
                <w:szCs w:val="24"/>
              </w:rPr>
              <w:t>: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CBA6D2" w14:textId="0216C5AE" w:rsidR="00845DAA" w:rsidRPr="00553B9E" w:rsidRDefault="00845DAA" w:rsidP="008276B3">
            <w:pPr>
              <w:pStyle w:val="BodyText"/>
              <w:rPr>
                <w:i/>
                <w:lang w:val="en-US"/>
              </w:rPr>
            </w:pPr>
            <w:r w:rsidRPr="00553B9E">
              <w:rPr>
                <w:i/>
                <w:lang w:val="en-US"/>
              </w:rPr>
              <w:t xml:space="preserve">Yes; </w:t>
            </w:r>
          </w:p>
        </w:tc>
      </w:tr>
      <w:tr w:rsidR="00845DAA" w:rsidRPr="00BC2010" w14:paraId="665D8BD6" w14:textId="77777777" w:rsidTr="000A5E19"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</w:tcPr>
          <w:p w14:paraId="7284074D" w14:textId="7B24CDE2" w:rsidR="00845DAA" w:rsidRPr="007B0B75" w:rsidRDefault="00845DAA" w:rsidP="008276B3">
            <w:pPr>
              <w:pStyle w:val="FigureTitle"/>
              <w:keepLines w:val="0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Network Structure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CD69B7" w14:textId="380F6B09" w:rsidR="00845DAA" w:rsidRPr="00553B9E" w:rsidRDefault="00845DAA" w:rsidP="008276B3">
            <w:pPr>
              <w:pStyle w:val="BodyText"/>
              <w:rPr>
                <w:i/>
                <w:lang w:val="en-US" w:eastAsia="zh-CN"/>
              </w:rPr>
            </w:pPr>
            <w:r>
              <w:rPr>
                <w:i/>
                <w:lang w:val="en-US"/>
              </w:rPr>
              <w:t>Flexible</w:t>
            </w:r>
          </w:p>
        </w:tc>
      </w:tr>
      <w:tr w:rsidR="00845DAA" w:rsidRPr="00BC2010" w14:paraId="3421E838" w14:textId="77777777" w:rsidTr="006E3BC9"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</w:tcPr>
          <w:p w14:paraId="5C0026AF" w14:textId="63BB22D1" w:rsidR="00845DAA" w:rsidRDefault="00845DAA" w:rsidP="008276B3">
            <w:pPr>
              <w:pStyle w:val="FigureTitle"/>
              <w:keepLines w:val="0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P2P? :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F6AB9A" w14:textId="4905A4E1" w:rsidR="00845DAA" w:rsidRDefault="00845DAA" w:rsidP="008276B3">
            <w:pPr>
              <w:pStyle w:val="BodyText"/>
              <w:rPr>
                <w:i/>
                <w:lang w:val="en-US"/>
              </w:rPr>
            </w:pPr>
            <w:r>
              <w:rPr>
                <w:i/>
                <w:lang w:val="en-US"/>
              </w:rPr>
              <w:t>Yes</w:t>
            </w:r>
          </w:p>
        </w:tc>
      </w:tr>
      <w:tr w:rsidR="00845DAA" w:rsidRPr="00BC2010" w14:paraId="481B120B" w14:textId="77777777" w:rsidTr="003A03BB"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</w:tcPr>
          <w:p w14:paraId="3DC1F550" w14:textId="5553EEFB" w:rsidR="00845DAA" w:rsidRPr="007B0B75" w:rsidRDefault="00845DAA" w:rsidP="008276B3">
            <w:pPr>
              <w:pStyle w:val="FigureTitle"/>
              <w:keepLines w:val="0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Network Discovery Protocol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580741" w14:textId="462A8ABD" w:rsidR="00845DAA" w:rsidRPr="00553B9E" w:rsidRDefault="00845DAA" w:rsidP="008276B3">
            <w:pPr>
              <w:pStyle w:val="BodyText"/>
              <w:rPr>
                <w:i/>
                <w:lang w:val="en-US" w:eastAsia="zh-CN"/>
              </w:rPr>
            </w:pPr>
            <w:r>
              <w:rPr>
                <w:i/>
                <w:lang w:val="en-US"/>
              </w:rPr>
              <w:t>DHT</w:t>
            </w:r>
          </w:p>
        </w:tc>
      </w:tr>
      <w:tr w:rsidR="00845DAA" w:rsidRPr="00BC2010" w14:paraId="5ECA358A" w14:textId="77777777" w:rsidTr="007162A4"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</w:tcPr>
          <w:p w14:paraId="111F82DD" w14:textId="6E1BB50E" w:rsidR="00845DAA" w:rsidRDefault="00845DAA" w:rsidP="008276B3">
            <w:pPr>
              <w:pStyle w:val="FigureTitle"/>
              <w:keepLines w:val="0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Data Exchange Protocol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78AE7A" w14:textId="64AD027A" w:rsidR="00845DAA" w:rsidDel="00FA7DEA" w:rsidRDefault="00845DAA" w:rsidP="008276B3">
            <w:pPr>
              <w:pStyle w:val="BodyText"/>
              <w:rPr>
                <w:i/>
                <w:lang w:val="en-US"/>
              </w:rPr>
            </w:pPr>
            <w:r>
              <w:rPr>
                <w:rFonts w:hint="eastAsia"/>
                <w:i/>
                <w:lang w:val="en-US" w:eastAsia="zh-CN"/>
              </w:rPr>
              <w:t>-</w:t>
            </w:r>
          </w:p>
        </w:tc>
      </w:tr>
      <w:tr w:rsidR="008276B3" w14:paraId="7EB4DC06" w14:textId="77777777" w:rsidTr="000361DC"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</w:tcPr>
          <w:p w14:paraId="4FC215BC" w14:textId="77777777" w:rsidR="008276B3" w:rsidRPr="00597936" w:rsidRDefault="008276B3" w:rsidP="008276B3">
            <w:pPr>
              <w:pStyle w:val="FigureTitle"/>
              <w:keepLines w:val="0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Description: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C8A75C" w14:textId="77777777" w:rsidR="008276B3" w:rsidRDefault="008276B3" w:rsidP="008276B3">
            <w:pPr>
              <w:pStyle w:val="BodyText"/>
              <w:rPr>
                <w:i/>
                <w:lang w:eastAsia="zh-CN"/>
              </w:rPr>
            </w:pPr>
            <w:r>
              <w:rPr>
                <w:i/>
                <w:lang w:eastAsia="zh-CN"/>
              </w:rPr>
              <w:t xml:space="preserve">Theoretically there’s no limitation of node </w:t>
            </w:r>
            <w:r>
              <w:rPr>
                <w:rFonts w:hint="eastAsia"/>
                <w:i/>
                <w:lang w:eastAsia="zh-CN"/>
              </w:rPr>
              <w:t>count</w:t>
            </w:r>
            <w:r>
              <w:rPr>
                <w:i/>
                <w:lang w:eastAsia="zh-CN"/>
              </w:rPr>
              <w:t xml:space="preserve">. </w:t>
            </w:r>
            <w:r>
              <w:rPr>
                <w:rFonts w:hint="eastAsia"/>
                <w:i/>
                <w:lang w:eastAsia="zh-CN"/>
              </w:rPr>
              <w:t xml:space="preserve">However, to satisfy </w:t>
            </w:r>
            <w:r>
              <w:rPr>
                <w:i/>
                <w:lang w:eastAsia="zh-CN"/>
              </w:rPr>
              <w:t xml:space="preserve">Byzantine </w:t>
            </w:r>
            <w:r>
              <w:rPr>
                <w:rFonts w:hint="eastAsia"/>
                <w:i/>
                <w:lang w:eastAsia="zh-CN"/>
              </w:rPr>
              <w:t>failure</w:t>
            </w:r>
            <w:r>
              <w:rPr>
                <w:i/>
                <w:lang w:eastAsia="zh-CN"/>
              </w:rPr>
              <w:t xml:space="preserve"> tolerance</w:t>
            </w:r>
            <w:r>
              <w:rPr>
                <w:rFonts w:hint="eastAsia"/>
                <w:i/>
                <w:lang w:eastAsia="zh-CN"/>
              </w:rPr>
              <w:t>.</w:t>
            </w:r>
            <w:r>
              <w:rPr>
                <w:i/>
                <w:lang w:eastAsia="zh-CN"/>
              </w:rPr>
              <w:t xml:space="preserve"> </w:t>
            </w:r>
            <w:r>
              <w:rPr>
                <w:rFonts w:hint="eastAsia"/>
                <w:i/>
                <w:lang w:eastAsia="zh-CN"/>
              </w:rPr>
              <w:t xml:space="preserve">Node scalability shall satisfy </w:t>
            </w:r>
            <w:r>
              <w:rPr>
                <w:i/>
                <w:lang w:eastAsia="zh-CN"/>
              </w:rPr>
              <w:t>h</w:t>
            </w:r>
            <w:r w:rsidRPr="00BA56D1">
              <w:rPr>
                <w:i/>
                <w:lang w:eastAsia="zh-CN"/>
              </w:rPr>
              <w:t>ypergeometric distribution</w:t>
            </w:r>
            <w:r>
              <w:rPr>
                <w:rFonts w:hint="eastAsia"/>
                <w:i/>
                <w:lang w:eastAsia="zh-CN"/>
              </w:rPr>
              <w:t xml:space="preserve">. </w:t>
            </w:r>
          </w:p>
          <w:p w14:paraId="23C95B00" w14:textId="77777777" w:rsidR="008276B3" w:rsidRDefault="008276B3" w:rsidP="008276B3">
            <w:pPr>
              <w:pStyle w:val="BodyText"/>
              <w:rPr>
                <w:i/>
                <w:lang w:val="en-US"/>
              </w:rPr>
            </w:pPr>
            <w:r>
              <w:rPr>
                <w:rFonts w:hint="eastAsia"/>
                <w:i/>
                <w:lang w:eastAsia="zh-CN"/>
              </w:rPr>
              <w:t>Consensus node count per block &lt; 200, error rate</w:t>
            </w:r>
            <w:r>
              <w:rPr>
                <w:i/>
                <w:lang w:eastAsia="zh-CN"/>
              </w:rPr>
              <w:t xml:space="preserve"> &lt;</w:t>
            </w:r>
            <w:r w:rsidRPr="00BA56D1">
              <w:rPr>
                <w:i/>
                <w:lang w:eastAsia="zh-CN"/>
              </w:rPr>
              <w:t xml:space="preserve"> 0.00000001</w:t>
            </w:r>
            <w:r>
              <w:rPr>
                <w:rFonts w:hint="eastAsia"/>
                <w:i/>
                <w:lang w:eastAsia="zh-CN"/>
              </w:rPr>
              <w:t>.</w:t>
            </w:r>
          </w:p>
        </w:tc>
      </w:tr>
    </w:tbl>
    <w:p w14:paraId="5B4200BC" w14:textId="77777777" w:rsidR="00312FE3" w:rsidRDefault="00312FE3" w:rsidP="00F93236">
      <w:pPr>
        <w:rPr>
          <w:b/>
          <w:u w:val="single"/>
        </w:rPr>
      </w:pPr>
    </w:p>
    <w:p w14:paraId="0154D1EC" w14:textId="6289CB1D" w:rsidR="007120A0" w:rsidRDefault="007120A0" w:rsidP="007120A0">
      <w:pPr>
        <w:jc w:val="center"/>
        <w:outlineLvl w:val="0"/>
        <w:rPr>
          <w:b/>
          <w:u w:val="single"/>
        </w:rPr>
      </w:pPr>
      <w:r w:rsidRPr="0098615E">
        <w:rPr>
          <w:b/>
          <w:u w:val="single"/>
        </w:rPr>
        <w:t xml:space="preserve">Section </w:t>
      </w:r>
      <w:r>
        <w:rPr>
          <w:b/>
          <w:u w:val="single"/>
        </w:rPr>
        <w:t>6</w:t>
      </w:r>
      <w:r w:rsidRPr="0098615E">
        <w:rPr>
          <w:b/>
          <w:u w:val="single"/>
        </w:rPr>
        <w:t xml:space="preserve"> </w:t>
      </w:r>
      <w:proofErr w:type="spellStart"/>
      <w:r>
        <w:rPr>
          <w:b/>
          <w:u w:val="single"/>
        </w:rPr>
        <w:t>Utils</w:t>
      </w:r>
      <w:proofErr w:type="spellEnd"/>
    </w:p>
    <w:p w14:paraId="1F78BC8E" w14:textId="77777777" w:rsidR="00CC2F07" w:rsidRDefault="00CC2F07" w:rsidP="00F32E5F">
      <w:pPr>
        <w:rPr>
          <w:b/>
          <w:lang w:eastAsia="zh-CN"/>
        </w:rPr>
      </w:pPr>
    </w:p>
    <w:tbl>
      <w:tblPr>
        <w:tblpPr w:leftFromText="180" w:rightFromText="180" w:vertAnchor="text" w:horzAnchor="margin" w:tblpY="147"/>
        <w:tblW w:w="977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2"/>
        <w:gridCol w:w="7371"/>
      </w:tblGrid>
      <w:tr w:rsidR="002039BF" w:rsidRPr="00BC2010" w14:paraId="359FC51D" w14:textId="77777777" w:rsidTr="00A775F1">
        <w:tc>
          <w:tcPr>
            <w:tcW w:w="97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  <w:hideMark/>
          </w:tcPr>
          <w:p w14:paraId="69FD4DD5" w14:textId="7C6606A0" w:rsidR="002039BF" w:rsidRPr="00BC2010" w:rsidRDefault="002039BF" w:rsidP="00A775F1">
            <w:pPr>
              <w:pStyle w:val="FigureTitle"/>
              <w:keepLines w:val="0"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Platform</w:t>
            </w:r>
            <w:r w:rsidRPr="00BC2010">
              <w:rPr>
                <w:sz w:val="24"/>
                <w:szCs w:val="24"/>
              </w:rPr>
              <w:t xml:space="preserve"> </w:t>
            </w:r>
            <w:r w:rsidR="00705947">
              <w:t>Messag</w:t>
            </w:r>
            <w:r w:rsidR="00041841">
              <w:t>ing</w:t>
            </w:r>
            <w:r w:rsidR="007D3857">
              <w:t xml:space="preserve"> </w:t>
            </w:r>
            <w:r w:rsidR="00406DE6">
              <w:t>M</w:t>
            </w:r>
            <w:r w:rsidR="007D3857" w:rsidRPr="007D3857">
              <w:t>echanism</w:t>
            </w:r>
          </w:p>
        </w:tc>
      </w:tr>
      <w:tr w:rsidR="00B65656" w:rsidRPr="00BC2010" w14:paraId="58C03A3D" w14:textId="77777777" w:rsidTr="002A5B52"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  <w:hideMark/>
          </w:tcPr>
          <w:p w14:paraId="4D59B01E" w14:textId="2B294720" w:rsidR="00B65656" w:rsidRPr="00BC2010" w:rsidRDefault="00B65656" w:rsidP="00A775F1">
            <w:pPr>
              <w:pStyle w:val="FigureTitle"/>
              <w:keepLines w:val="0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Protocol Type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14885E" w14:textId="1FA96372" w:rsidR="00B65656" w:rsidRPr="00553B9E" w:rsidRDefault="00B65656" w:rsidP="00C555A2">
            <w:pPr>
              <w:pStyle w:val="BodyText"/>
              <w:rPr>
                <w:i/>
                <w:lang w:val="en-US"/>
              </w:rPr>
            </w:pPr>
            <w:r>
              <w:rPr>
                <w:i/>
                <w:lang w:eastAsia="zh-CN"/>
              </w:rPr>
              <w:t>RPC</w:t>
            </w:r>
            <w:r w:rsidR="00C87323">
              <w:rPr>
                <w:i/>
                <w:lang w:eastAsia="zh-CN"/>
              </w:rPr>
              <w:t>; RESTful</w:t>
            </w:r>
          </w:p>
        </w:tc>
      </w:tr>
      <w:tr w:rsidR="002039BF" w:rsidRPr="00BC2010" w14:paraId="1ADB3B0C" w14:textId="77777777" w:rsidTr="00A775F1"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</w:tcPr>
          <w:p w14:paraId="618729EC" w14:textId="77777777" w:rsidR="002039BF" w:rsidRPr="00597936" w:rsidRDefault="002039BF" w:rsidP="00A775F1">
            <w:pPr>
              <w:pStyle w:val="FigureTitle"/>
              <w:keepLines w:val="0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Description: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6034EE" w14:textId="3B7B47B2" w:rsidR="002039BF" w:rsidRDefault="009302A3" w:rsidP="00A775F1">
            <w:pPr>
              <w:pStyle w:val="BodyText"/>
              <w:rPr>
                <w:i/>
                <w:lang w:val="en-US"/>
              </w:rPr>
            </w:pPr>
            <w:r>
              <w:rPr>
                <w:i/>
                <w:lang w:eastAsia="zh-CN"/>
              </w:rPr>
              <w:t>-</w:t>
            </w:r>
          </w:p>
        </w:tc>
      </w:tr>
    </w:tbl>
    <w:p w14:paraId="28D3DB1E" w14:textId="77777777" w:rsidR="00312FE3" w:rsidRDefault="00312FE3" w:rsidP="0078689E">
      <w:pPr>
        <w:rPr>
          <w:b/>
          <w:lang w:eastAsia="zh-CN"/>
        </w:rPr>
      </w:pPr>
    </w:p>
    <w:tbl>
      <w:tblPr>
        <w:tblpPr w:leftFromText="180" w:rightFromText="180" w:vertAnchor="text" w:horzAnchor="margin" w:tblpY="147"/>
        <w:tblW w:w="977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2"/>
        <w:gridCol w:w="7371"/>
      </w:tblGrid>
      <w:tr w:rsidR="0078689E" w:rsidRPr="00BC2010" w14:paraId="212AC1C0" w14:textId="77777777" w:rsidTr="00AB7940">
        <w:tc>
          <w:tcPr>
            <w:tcW w:w="97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  <w:hideMark/>
          </w:tcPr>
          <w:p w14:paraId="1D0D455D" w14:textId="4FAF5593" w:rsidR="0078689E" w:rsidRPr="00BC2010" w:rsidRDefault="0078689E" w:rsidP="00FA59AF">
            <w:pPr>
              <w:pStyle w:val="FigureTitle"/>
              <w:keepLines w:val="0"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Platform</w:t>
            </w:r>
            <w:r w:rsidRPr="00BC2010">
              <w:rPr>
                <w:sz w:val="24"/>
                <w:szCs w:val="24"/>
              </w:rPr>
              <w:t xml:space="preserve"> </w:t>
            </w:r>
            <w:r>
              <w:t>Crypto Librar</w:t>
            </w:r>
            <w:r w:rsidR="00FA59AF">
              <w:t>ies</w:t>
            </w:r>
          </w:p>
        </w:tc>
      </w:tr>
      <w:tr w:rsidR="00A11155" w:rsidRPr="00CA6807" w14:paraId="59D77C67" w14:textId="77777777" w:rsidTr="00AB7940"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  <w:hideMark/>
          </w:tcPr>
          <w:p w14:paraId="204B8FFD" w14:textId="6C178389" w:rsidR="00A11155" w:rsidRPr="00BC2010" w:rsidRDefault="00A11155" w:rsidP="00A11155">
            <w:pPr>
              <w:pStyle w:val="FigureTitle"/>
              <w:keepLines w:val="0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Secure Network Connection Type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DFB2B5" w14:textId="03CFFAB5" w:rsidR="00A11155" w:rsidRPr="00CA6807" w:rsidRDefault="00A11155" w:rsidP="006F063A">
            <w:pPr>
              <w:pStyle w:val="BodyText"/>
              <w:rPr>
                <w:i/>
                <w:lang w:val="pt-BR"/>
              </w:rPr>
            </w:pPr>
            <w:r>
              <w:rPr>
                <w:i/>
                <w:lang w:eastAsia="zh-CN"/>
              </w:rPr>
              <w:t>TLS</w:t>
            </w:r>
          </w:p>
        </w:tc>
      </w:tr>
      <w:tr w:rsidR="0078689E" w:rsidRPr="003F52CE" w14:paraId="61B87D68" w14:textId="77777777" w:rsidTr="00AB7940"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  <w:hideMark/>
          </w:tcPr>
          <w:p w14:paraId="0057A8BD" w14:textId="0F163A18" w:rsidR="0078689E" w:rsidRPr="00BC2010" w:rsidRDefault="00CA6807" w:rsidP="00AB7940">
            <w:pPr>
              <w:pStyle w:val="FigureTitle"/>
              <w:keepLines w:val="0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Cipher</w:t>
            </w:r>
            <w:r w:rsidR="00A11155">
              <w:rPr>
                <w:sz w:val="24"/>
                <w:szCs w:val="24"/>
              </w:rPr>
              <w:t xml:space="preserve"> Suites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D9BD55" w14:textId="5CC44442" w:rsidR="007818B2" w:rsidRDefault="007818B2" w:rsidP="007818B2">
            <w:pPr>
              <w:pStyle w:val="BodyText"/>
              <w:rPr>
                <w:i/>
                <w:lang w:val="pt-BR" w:eastAsia="zh-CN"/>
              </w:rPr>
            </w:pPr>
            <w:r>
              <w:rPr>
                <w:rFonts w:hint="eastAsia"/>
                <w:i/>
                <w:lang w:val="pt-BR" w:eastAsia="zh-CN"/>
              </w:rPr>
              <w:t xml:space="preserve">Key types: </w:t>
            </w:r>
            <w:r w:rsidRPr="007818B2">
              <w:rPr>
                <w:i/>
                <w:lang w:val="pt-BR" w:eastAsia="zh-CN"/>
              </w:rPr>
              <w:t>ECDSA</w:t>
            </w:r>
            <w:r>
              <w:rPr>
                <w:rFonts w:hint="eastAsia"/>
                <w:i/>
                <w:lang w:val="pt-BR" w:eastAsia="zh-CN"/>
              </w:rPr>
              <w:t xml:space="preserve">; </w:t>
            </w:r>
            <w:r w:rsidRPr="007818B2">
              <w:rPr>
                <w:i/>
                <w:lang w:val="pt-BR" w:eastAsia="zh-CN"/>
              </w:rPr>
              <w:t>SM2</w:t>
            </w:r>
            <w:r>
              <w:rPr>
                <w:rFonts w:hint="eastAsia"/>
                <w:i/>
                <w:lang w:val="pt-BR" w:eastAsia="zh-CN"/>
              </w:rPr>
              <w:t xml:space="preserve">; </w:t>
            </w:r>
            <w:r>
              <w:rPr>
                <w:i/>
                <w:lang w:val="pt-BR" w:eastAsia="zh-CN"/>
              </w:rPr>
              <w:t>Ed</w:t>
            </w:r>
            <w:r w:rsidRPr="007818B2">
              <w:rPr>
                <w:i/>
                <w:lang w:val="pt-BR" w:eastAsia="zh-CN"/>
              </w:rPr>
              <w:t>DSA</w:t>
            </w:r>
          </w:p>
          <w:p w14:paraId="3DF100CD" w14:textId="1B87BD4C" w:rsidR="007818B2" w:rsidRPr="00CA6807" w:rsidRDefault="007818B2" w:rsidP="007818B2">
            <w:pPr>
              <w:pStyle w:val="BodyText"/>
              <w:rPr>
                <w:i/>
                <w:lang w:val="pt-BR" w:eastAsia="zh-CN"/>
              </w:rPr>
            </w:pPr>
            <w:r>
              <w:rPr>
                <w:rFonts w:hint="eastAsia"/>
                <w:i/>
                <w:lang w:val="pt-BR" w:eastAsia="zh-CN"/>
              </w:rPr>
              <w:t>Signature schemes:</w:t>
            </w:r>
            <w:r w:rsidRPr="007818B2">
              <w:rPr>
                <w:i/>
                <w:lang w:val="pt-BR" w:eastAsia="zh-CN"/>
              </w:rPr>
              <w:t xml:space="preserve"> SHA224withECDSA</w:t>
            </w:r>
            <w:r>
              <w:rPr>
                <w:rFonts w:hint="eastAsia"/>
                <w:i/>
                <w:lang w:val="pt-BR" w:eastAsia="zh-CN"/>
              </w:rPr>
              <w:t xml:space="preserve">; </w:t>
            </w:r>
            <w:r w:rsidRPr="007818B2">
              <w:rPr>
                <w:i/>
                <w:lang w:val="pt-BR" w:eastAsia="zh-CN"/>
              </w:rPr>
              <w:t>SHA256withECDSA</w:t>
            </w:r>
            <w:r>
              <w:rPr>
                <w:rFonts w:hint="eastAsia"/>
                <w:i/>
                <w:lang w:val="pt-BR" w:eastAsia="zh-CN"/>
              </w:rPr>
              <w:t xml:space="preserve">; </w:t>
            </w:r>
            <w:r w:rsidRPr="007818B2">
              <w:rPr>
                <w:i/>
                <w:lang w:val="pt-BR" w:eastAsia="zh-CN"/>
              </w:rPr>
              <w:t>SHA384withECDSA</w:t>
            </w:r>
            <w:r>
              <w:rPr>
                <w:rFonts w:hint="eastAsia"/>
                <w:i/>
                <w:lang w:val="pt-BR" w:eastAsia="zh-CN"/>
              </w:rPr>
              <w:t xml:space="preserve">; </w:t>
            </w:r>
            <w:r w:rsidRPr="007818B2">
              <w:rPr>
                <w:i/>
                <w:lang w:val="pt-BR" w:eastAsia="zh-CN"/>
              </w:rPr>
              <w:t>SHA512withECDSA</w:t>
            </w:r>
            <w:r>
              <w:rPr>
                <w:rFonts w:hint="eastAsia"/>
                <w:i/>
                <w:lang w:val="pt-BR" w:eastAsia="zh-CN"/>
              </w:rPr>
              <w:t xml:space="preserve">; </w:t>
            </w:r>
            <w:r w:rsidRPr="007818B2">
              <w:rPr>
                <w:i/>
                <w:lang w:val="pt-BR" w:eastAsia="zh-CN"/>
              </w:rPr>
              <w:t>SHA3-224withECDSA</w:t>
            </w:r>
            <w:r>
              <w:rPr>
                <w:rFonts w:hint="eastAsia"/>
                <w:i/>
                <w:lang w:val="pt-BR" w:eastAsia="zh-CN"/>
              </w:rPr>
              <w:t xml:space="preserve">; </w:t>
            </w:r>
            <w:r w:rsidRPr="007818B2">
              <w:rPr>
                <w:i/>
                <w:lang w:val="pt-BR" w:eastAsia="zh-CN"/>
              </w:rPr>
              <w:t>SHA3-256withECDSA</w:t>
            </w:r>
            <w:r>
              <w:rPr>
                <w:rFonts w:hint="eastAsia"/>
                <w:i/>
                <w:lang w:val="pt-BR" w:eastAsia="zh-CN"/>
              </w:rPr>
              <w:t xml:space="preserve">; </w:t>
            </w:r>
            <w:r w:rsidRPr="007818B2">
              <w:rPr>
                <w:i/>
                <w:lang w:val="pt-BR" w:eastAsia="zh-CN"/>
              </w:rPr>
              <w:t>SHA3-384withECDSA</w:t>
            </w:r>
            <w:r>
              <w:rPr>
                <w:rFonts w:hint="eastAsia"/>
                <w:i/>
                <w:lang w:val="pt-BR" w:eastAsia="zh-CN"/>
              </w:rPr>
              <w:t xml:space="preserve">; </w:t>
            </w:r>
            <w:r w:rsidRPr="007818B2">
              <w:rPr>
                <w:i/>
                <w:lang w:val="pt-BR" w:eastAsia="zh-CN"/>
              </w:rPr>
              <w:t>SHA3-512withECDSA</w:t>
            </w:r>
            <w:r>
              <w:rPr>
                <w:rFonts w:hint="eastAsia"/>
                <w:i/>
                <w:lang w:val="pt-BR" w:eastAsia="zh-CN"/>
              </w:rPr>
              <w:t xml:space="preserve">; </w:t>
            </w:r>
            <w:r w:rsidRPr="007818B2">
              <w:rPr>
                <w:i/>
                <w:lang w:val="pt-BR" w:eastAsia="zh-CN"/>
              </w:rPr>
              <w:t>RIPEMD160withECDSA</w:t>
            </w:r>
            <w:r>
              <w:rPr>
                <w:rFonts w:hint="eastAsia"/>
                <w:i/>
                <w:lang w:val="pt-BR" w:eastAsia="zh-CN"/>
              </w:rPr>
              <w:t xml:space="preserve">; </w:t>
            </w:r>
            <w:r w:rsidRPr="007818B2">
              <w:rPr>
                <w:i/>
                <w:lang w:val="pt-BR" w:eastAsia="zh-CN"/>
              </w:rPr>
              <w:t>SM3withSM2</w:t>
            </w:r>
            <w:r>
              <w:rPr>
                <w:rFonts w:hint="eastAsia"/>
                <w:i/>
                <w:lang w:val="pt-BR" w:eastAsia="zh-CN"/>
              </w:rPr>
              <w:t xml:space="preserve">; </w:t>
            </w:r>
            <w:r w:rsidRPr="007818B2">
              <w:rPr>
                <w:i/>
                <w:lang w:val="pt-BR" w:eastAsia="zh-CN"/>
              </w:rPr>
              <w:t>SHA512withEdDSA</w:t>
            </w:r>
          </w:p>
        </w:tc>
      </w:tr>
      <w:tr w:rsidR="0078689E" w:rsidRPr="00BC2010" w14:paraId="65AA99BF" w14:textId="77777777" w:rsidTr="00AB7940"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</w:tcPr>
          <w:p w14:paraId="7DAFEB33" w14:textId="77777777" w:rsidR="0078689E" w:rsidRPr="00597936" w:rsidRDefault="0078689E" w:rsidP="00AB7940">
            <w:pPr>
              <w:pStyle w:val="FigureTitle"/>
              <w:keepLines w:val="0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Description: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DEFD5C" w14:textId="6FE2D9A2" w:rsidR="0078689E" w:rsidRDefault="000C28B9" w:rsidP="000C28B9">
            <w:pPr>
              <w:pStyle w:val="BodyText"/>
              <w:rPr>
                <w:i/>
                <w:lang w:val="en-US"/>
              </w:rPr>
            </w:pPr>
            <w:r w:rsidRPr="000C28B9">
              <w:rPr>
                <w:i/>
                <w:lang w:eastAsia="zh-CN"/>
              </w:rPr>
              <w:t xml:space="preserve">Cryptography Library for Ontology Network </w:t>
            </w:r>
            <w:r>
              <w:rPr>
                <w:rFonts w:hint="eastAsia"/>
                <w:i/>
                <w:lang w:eastAsia="zh-CN"/>
              </w:rPr>
              <w:t>is referenced</w:t>
            </w:r>
            <w:r w:rsidR="007005F1">
              <w:rPr>
                <w:rStyle w:val="FootnoteReference"/>
                <w:i/>
                <w:lang w:eastAsia="zh-CN"/>
              </w:rPr>
              <w:footnoteReference w:id="14"/>
            </w:r>
          </w:p>
        </w:tc>
      </w:tr>
    </w:tbl>
    <w:p w14:paraId="3889CDF1" w14:textId="77777777" w:rsidR="00A37552" w:rsidRDefault="00A37552" w:rsidP="00F93236">
      <w:pPr>
        <w:rPr>
          <w:b/>
          <w:u w:val="single"/>
        </w:rPr>
      </w:pPr>
    </w:p>
    <w:p w14:paraId="481A1249" w14:textId="62C1AC3C" w:rsidR="004163B5" w:rsidRDefault="004163B5" w:rsidP="004163B5">
      <w:pPr>
        <w:jc w:val="center"/>
        <w:outlineLvl w:val="0"/>
        <w:rPr>
          <w:b/>
          <w:u w:val="single"/>
        </w:rPr>
      </w:pPr>
      <w:r w:rsidRPr="0098615E">
        <w:rPr>
          <w:b/>
          <w:u w:val="single"/>
        </w:rPr>
        <w:t xml:space="preserve">Section </w:t>
      </w:r>
      <w:r w:rsidR="007120A0">
        <w:rPr>
          <w:b/>
          <w:u w:val="single"/>
        </w:rPr>
        <w:t>7</w:t>
      </w:r>
      <w:r w:rsidRPr="0098615E">
        <w:rPr>
          <w:b/>
          <w:u w:val="single"/>
        </w:rPr>
        <w:t xml:space="preserve"> </w:t>
      </w:r>
      <w:r>
        <w:rPr>
          <w:b/>
          <w:u w:val="single"/>
        </w:rPr>
        <w:t xml:space="preserve">Operation &amp; </w:t>
      </w:r>
      <w:r w:rsidR="00CA42C5">
        <w:rPr>
          <w:b/>
          <w:u w:val="single"/>
        </w:rPr>
        <w:t>Maintenance</w:t>
      </w:r>
    </w:p>
    <w:p w14:paraId="2B3C4573" w14:textId="77777777" w:rsidR="004163B5" w:rsidRDefault="004163B5" w:rsidP="004163B5">
      <w:pPr>
        <w:rPr>
          <w:b/>
          <w:lang w:eastAsia="zh-CN"/>
        </w:rPr>
      </w:pPr>
    </w:p>
    <w:tbl>
      <w:tblPr>
        <w:tblpPr w:leftFromText="180" w:rightFromText="180" w:vertAnchor="text" w:horzAnchor="margin" w:tblpY="147"/>
        <w:tblW w:w="977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2"/>
        <w:gridCol w:w="7371"/>
      </w:tblGrid>
      <w:tr w:rsidR="00C534B7" w:rsidRPr="00BC2010" w14:paraId="5C88E33B" w14:textId="77777777" w:rsidTr="000361DC">
        <w:tc>
          <w:tcPr>
            <w:tcW w:w="97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  <w:hideMark/>
          </w:tcPr>
          <w:p w14:paraId="275E023F" w14:textId="77777777" w:rsidR="00C534B7" w:rsidRPr="00BC2010" w:rsidRDefault="00C534B7" w:rsidP="000361DC">
            <w:pPr>
              <w:pStyle w:val="FigureTitle"/>
              <w:keepLines w:val="0"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Platform</w:t>
            </w:r>
            <w:r>
              <w:t xml:space="preserve"> </w:t>
            </w:r>
            <w:r>
              <w:rPr>
                <w:sz w:val="24"/>
                <w:szCs w:val="24"/>
              </w:rPr>
              <w:t>system management – n</w:t>
            </w:r>
            <w:r w:rsidRPr="00284428">
              <w:rPr>
                <w:sz w:val="24"/>
                <w:szCs w:val="24"/>
              </w:rPr>
              <w:t>ode</w:t>
            </w:r>
          </w:p>
        </w:tc>
      </w:tr>
      <w:tr w:rsidR="007818B2" w:rsidRPr="00BC2010" w14:paraId="2D8B1A06" w14:textId="77777777" w:rsidTr="00670643"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  <w:hideMark/>
          </w:tcPr>
          <w:p w14:paraId="0A823F0E" w14:textId="5C44DE42" w:rsidR="007818B2" w:rsidRPr="00BC2010" w:rsidRDefault="007818B2" w:rsidP="000361DC">
            <w:pPr>
              <w:pStyle w:val="FigureTitle"/>
              <w:keepLines w:val="0"/>
              <w:spacing w:before="0" w:after="0"/>
              <w:jc w:val="left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</w:rPr>
              <w:t>Log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7FF29C" w14:textId="7E950434" w:rsidR="007818B2" w:rsidRPr="00553B9E" w:rsidRDefault="007818B2" w:rsidP="000361DC">
            <w:pPr>
              <w:pStyle w:val="BodyText"/>
              <w:rPr>
                <w:i/>
                <w:lang w:val="en-US" w:eastAsia="zh-CN"/>
              </w:rPr>
            </w:pPr>
            <w:r w:rsidRPr="0015569C">
              <w:rPr>
                <w:i/>
                <w:lang w:eastAsia="zh-CN"/>
              </w:rPr>
              <w:t>yes</w:t>
            </w:r>
          </w:p>
        </w:tc>
      </w:tr>
      <w:tr w:rsidR="007818B2" w:rsidRPr="00BC2010" w14:paraId="112126C9" w14:textId="77777777" w:rsidTr="009C1AAF"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</w:tcPr>
          <w:p w14:paraId="41A48C0D" w14:textId="590F5EF2" w:rsidR="007818B2" w:rsidRDefault="007818B2" w:rsidP="007818B2">
            <w:pPr>
              <w:pStyle w:val="FigureTitle"/>
              <w:keepLines w:val="0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Monitoring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7AEFD" w14:textId="7D3D4C77" w:rsidR="007818B2" w:rsidRDefault="007818B2" w:rsidP="007818B2">
            <w:pPr>
              <w:pStyle w:val="BodyText"/>
              <w:rPr>
                <w:i/>
                <w:lang w:val="en-US"/>
              </w:rPr>
            </w:pPr>
            <w:r>
              <w:rPr>
                <w:i/>
                <w:lang w:val="en-US"/>
              </w:rPr>
              <w:t>explore</w:t>
            </w:r>
            <w:r>
              <w:rPr>
                <w:rStyle w:val="FootnoteReference"/>
                <w:i/>
                <w:lang w:val="en-US"/>
              </w:rPr>
              <w:footnoteReference w:id="15"/>
            </w:r>
          </w:p>
        </w:tc>
      </w:tr>
      <w:tr w:rsidR="007818B2" w:rsidRPr="00BC2010" w14:paraId="38C9F36A" w14:textId="77777777" w:rsidTr="000361DC"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</w:tcPr>
          <w:p w14:paraId="44880AFD" w14:textId="77777777" w:rsidR="007818B2" w:rsidRPr="00597936" w:rsidRDefault="007818B2" w:rsidP="007818B2">
            <w:pPr>
              <w:pStyle w:val="FigureTitle"/>
              <w:keepLines w:val="0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Description: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1A5F62" w14:textId="0A62419F" w:rsidR="007818B2" w:rsidRDefault="007818B2" w:rsidP="007818B2">
            <w:pPr>
              <w:pStyle w:val="BodyText"/>
              <w:rPr>
                <w:i/>
                <w:lang w:val="en-US"/>
              </w:rPr>
            </w:pPr>
            <w:r>
              <w:rPr>
                <w:i/>
                <w:lang w:eastAsia="zh-CN"/>
              </w:rPr>
              <w:t>[</w:t>
            </w:r>
            <w:r w:rsidRPr="00284428">
              <w:rPr>
                <w:i/>
                <w:lang w:eastAsia="zh-CN"/>
              </w:rPr>
              <w:t>Operation and Maintenance</w:t>
            </w:r>
            <w:r>
              <w:rPr>
                <w:i/>
                <w:lang w:eastAsia="zh-CN"/>
              </w:rPr>
              <w:t xml:space="preserve">] </w:t>
            </w:r>
            <w:r>
              <w:rPr>
                <w:rFonts w:hint="eastAsia"/>
                <w:i/>
                <w:lang w:eastAsia="zh-CN"/>
              </w:rPr>
              <w:t>-</w:t>
            </w:r>
          </w:p>
        </w:tc>
      </w:tr>
    </w:tbl>
    <w:p w14:paraId="51B6B6E7" w14:textId="77777777" w:rsidR="004163B5" w:rsidRDefault="004163B5" w:rsidP="004163B5">
      <w:pPr>
        <w:rPr>
          <w:b/>
          <w:lang w:eastAsia="zh-CN"/>
        </w:rPr>
      </w:pPr>
    </w:p>
    <w:tbl>
      <w:tblPr>
        <w:tblpPr w:leftFromText="180" w:rightFromText="180" w:vertAnchor="text" w:horzAnchor="margin" w:tblpY="147"/>
        <w:tblW w:w="977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2"/>
        <w:gridCol w:w="7371"/>
      </w:tblGrid>
      <w:tr w:rsidR="00BB7867" w:rsidRPr="00BC2010" w14:paraId="7E99248D" w14:textId="77777777" w:rsidTr="000361DC">
        <w:tc>
          <w:tcPr>
            <w:tcW w:w="97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  <w:hideMark/>
          </w:tcPr>
          <w:p w14:paraId="2D5A5C71" w14:textId="77777777" w:rsidR="00BB7867" w:rsidRPr="00BC2010" w:rsidRDefault="00BB7867" w:rsidP="000361DC">
            <w:pPr>
              <w:pStyle w:val="FigureTitle"/>
              <w:keepLines w:val="0"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Platform</w:t>
            </w:r>
            <w:r>
              <w:t xml:space="preserve"> </w:t>
            </w:r>
            <w:r>
              <w:rPr>
                <w:sz w:val="24"/>
                <w:szCs w:val="24"/>
              </w:rPr>
              <w:t>system management – chain network</w:t>
            </w:r>
          </w:p>
        </w:tc>
      </w:tr>
      <w:tr w:rsidR="000C28B9" w:rsidRPr="00BC2010" w14:paraId="43EC628E" w14:textId="77777777" w:rsidTr="00C80000"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  <w:hideMark/>
          </w:tcPr>
          <w:p w14:paraId="541C3CB1" w14:textId="77777777" w:rsidR="000C28B9" w:rsidRPr="00BC2010" w:rsidRDefault="000C28B9" w:rsidP="000361DC">
            <w:pPr>
              <w:pStyle w:val="FigureTitle"/>
              <w:keepLines w:val="0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Permission Control</w:t>
            </w:r>
            <w:r w:rsidRPr="00BC2010">
              <w:rPr>
                <w:sz w:val="24"/>
                <w:szCs w:val="24"/>
              </w:rPr>
              <w:t>: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38D265" w14:textId="0350FB17" w:rsidR="000C28B9" w:rsidRPr="000C28B9" w:rsidRDefault="000C28B9" w:rsidP="000361DC">
            <w:pPr>
              <w:pStyle w:val="BodyText"/>
              <w:rPr>
                <w:i/>
                <w:lang w:val="en-US" w:eastAsia="zh-CN"/>
              </w:rPr>
            </w:pPr>
            <w:r>
              <w:rPr>
                <w:i/>
                <w:lang w:eastAsia="zh-CN"/>
              </w:rPr>
              <w:t>Yes</w:t>
            </w:r>
          </w:p>
        </w:tc>
      </w:tr>
      <w:tr w:rsidR="000C28B9" w:rsidRPr="00BC2010" w14:paraId="69617BFE" w14:textId="77777777" w:rsidTr="008A0547"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</w:tcPr>
          <w:p w14:paraId="0E71BB72" w14:textId="727075A6" w:rsidR="000C28B9" w:rsidRDefault="000C28B9" w:rsidP="000C28B9">
            <w:pPr>
              <w:pStyle w:val="FigureTitle"/>
              <w:keepLines w:val="0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Auditing</w:t>
            </w:r>
            <w:r w:rsidRPr="00BC2010">
              <w:rPr>
                <w:sz w:val="24"/>
                <w:szCs w:val="24"/>
              </w:rPr>
              <w:t>: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C92371" w14:textId="2CE4CDCB" w:rsidR="000C28B9" w:rsidRDefault="000C28B9" w:rsidP="000C28B9">
            <w:pPr>
              <w:pStyle w:val="BodyText"/>
              <w:rPr>
                <w:rFonts w:eastAsiaTheme="minorEastAsia"/>
                <w:i/>
                <w:lang w:val="en-US" w:eastAsia="zh-CN"/>
              </w:rPr>
            </w:pPr>
            <w:r>
              <w:rPr>
                <w:rFonts w:eastAsiaTheme="minorEastAsia" w:hint="eastAsia"/>
                <w:i/>
                <w:lang w:val="en-US" w:eastAsia="zh-CN"/>
              </w:rPr>
              <w:t>N/A</w:t>
            </w:r>
          </w:p>
        </w:tc>
      </w:tr>
      <w:tr w:rsidR="000C28B9" w:rsidRPr="00BC2010" w14:paraId="147A0818" w14:textId="77777777" w:rsidTr="000361DC"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</w:tcPr>
          <w:p w14:paraId="5E8DB0B5" w14:textId="77777777" w:rsidR="000C28B9" w:rsidRDefault="000C28B9" w:rsidP="000C28B9">
            <w:pPr>
              <w:pStyle w:val="FigureTitle"/>
              <w:keepLines w:val="0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Supervisory Support: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C108C2" w14:textId="77777777" w:rsidR="000C28B9" w:rsidRDefault="000C28B9" w:rsidP="000C28B9">
            <w:pPr>
              <w:pStyle w:val="BodyText"/>
              <w:rPr>
                <w:i/>
                <w:lang w:eastAsia="zh-CN"/>
              </w:rPr>
            </w:pPr>
            <w:r>
              <w:rPr>
                <w:i/>
                <w:lang w:eastAsia="zh-CN"/>
              </w:rPr>
              <w:t>N/A</w:t>
            </w:r>
          </w:p>
        </w:tc>
      </w:tr>
      <w:tr w:rsidR="000C28B9" w:rsidRPr="00BC2010" w14:paraId="78B9F912" w14:textId="77777777" w:rsidTr="000361DC"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</w:tcPr>
          <w:p w14:paraId="28953FE3" w14:textId="77777777" w:rsidR="000C28B9" w:rsidRPr="00597936" w:rsidRDefault="000C28B9" w:rsidP="000C28B9">
            <w:pPr>
              <w:pStyle w:val="FigureTitle"/>
              <w:keepLines w:val="0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Description: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C09FAA" w14:textId="77777777" w:rsidR="000C28B9" w:rsidRPr="0069239E" w:rsidRDefault="000C28B9" w:rsidP="000C28B9">
            <w:pPr>
              <w:pStyle w:val="BodyText"/>
              <w:rPr>
                <w:rFonts w:eastAsiaTheme="minorEastAsia"/>
                <w:i/>
                <w:lang w:eastAsia="zh-CN"/>
              </w:rPr>
            </w:pPr>
            <w:r>
              <w:rPr>
                <w:i/>
                <w:lang w:eastAsia="zh-CN"/>
              </w:rPr>
              <w:t>[</w:t>
            </w:r>
            <w:r w:rsidRPr="00284428">
              <w:rPr>
                <w:i/>
                <w:lang w:eastAsia="zh-CN"/>
              </w:rPr>
              <w:t>Operation and Maintenance</w:t>
            </w:r>
            <w:r>
              <w:rPr>
                <w:i/>
                <w:lang w:eastAsia="zh-CN"/>
              </w:rPr>
              <w:t>]</w:t>
            </w:r>
            <w:r w:rsidRPr="00D77B47">
              <w:rPr>
                <w:i/>
                <w:lang w:eastAsia="zh-CN"/>
              </w:rPr>
              <w:t xml:space="preserve"> </w:t>
            </w:r>
            <w:r>
              <w:rPr>
                <w:i/>
                <w:lang w:eastAsia="zh-CN"/>
              </w:rPr>
              <w:t>Native auth and global parameter contract.</w:t>
            </w:r>
          </w:p>
        </w:tc>
      </w:tr>
    </w:tbl>
    <w:p w14:paraId="0401F500" w14:textId="77777777" w:rsidR="003E2C65" w:rsidRDefault="003E2C65" w:rsidP="00F93236">
      <w:pPr>
        <w:rPr>
          <w:b/>
          <w:u w:val="single"/>
        </w:rPr>
      </w:pPr>
    </w:p>
    <w:p w14:paraId="13B354E7" w14:textId="1BED91E0" w:rsidR="00930718" w:rsidRDefault="00930718" w:rsidP="00041841">
      <w:pPr>
        <w:ind w:left="567"/>
        <w:jc w:val="center"/>
        <w:outlineLvl w:val="0"/>
        <w:rPr>
          <w:b/>
          <w:u w:val="single"/>
        </w:rPr>
      </w:pPr>
      <w:r w:rsidRPr="0098615E">
        <w:rPr>
          <w:b/>
          <w:u w:val="single"/>
        </w:rPr>
        <w:t xml:space="preserve">Section </w:t>
      </w:r>
      <w:r w:rsidR="0061102F">
        <w:rPr>
          <w:b/>
          <w:u w:val="single"/>
        </w:rPr>
        <w:t>8</w:t>
      </w:r>
      <w:r w:rsidRPr="0098615E">
        <w:rPr>
          <w:b/>
          <w:u w:val="single"/>
        </w:rPr>
        <w:t xml:space="preserve"> </w:t>
      </w:r>
      <w:r w:rsidR="008345BB">
        <w:rPr>
          <w:b/>
          <w:u w:val="single"/>
        </w:rPr>
        <w:t xml:space="preserve">External </w:t>
      </w:r>
      <w:r w:rsidR="00DD3E41">
        <w:rPr>
          <w:b/>
          <w:u w:val="single"/>
        </w:rPr>
        <w:t>Resource Management</w:t>
      </w:r>
    </w:p>
    <w:p w14:paraId="3DBB6C81" w14:textId="77777777" w:rsidR="00930718" w:rsidRDefault="00930718" w:rsidP="00930718">
      <w:pPr>
        <w:rPr>
          <w:b/>
        </w:rPr>
      </w:pPr>
    </w:p>
    <w:tbl>
      <w:tblPr>
        <w:tblpPr w:leftFromText="180" w:rightFromText="180" w:vertAnchor="text" w:horzAnchor="margin" w:tblpY="147"/>
        <w:tblW w:w="977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2"/>
        <w:gridCol w:w="7371"/>
      </w:tblGrid>
      <w:tr w:rsidR="00E262DA" w:rsidRPr="00BC2010" w14:paraId="2C4E5D93" w14:textId="77777777" w:rsidTr="000361DC">
        <w:tc>
          <w:tcPr>
            <w:tcW w:w="97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  <w:hideMark/>
          </w:tcPr>
          <w:p w14:paraId="5FD5E8BC" w14:textId="77777777" w:rsidR="00E262DA" w:rsidRPr="00BC2010" w:rsidRDefault="00E262DA" w:rsidP="000361DC">
            <w:pPr>
              <w:pStyle w:val="FigureTitle"/>
              <w:keepLines w:val="0"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Platform</w:t>
            </w:r>
            <w:r>
              <w:t xml:space="preserve"> external data exchange – application s</w:t>
            </w:r>
            <w:r w:rsidRPr="00BC1A4A">
              <w:t>ervice</w:t>
            </w:r>
          </w:p>
        </w:tc>
      </w:tr>
      <w:tr w:rsidR="00E262DA" w:rsidRPr="00BC2010" w14:paraId="421A5481" w14:textId="77777777" w:rsidTr="000361DC"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</w:tcPr>
          <w:p w14:paraId="399B6B4F" w14:textId="7E26861B" w:rsidR="00E262DA" w:rsidRDefault="00CB2247" w:rsidP="000361DC">
            <w:pPr>
              <w:pStyle w:val="FigureTitle"/>
              <w:keepLines w:val="0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I</w:t>
            </w:r>
            <w:r w:rsidR="00E262DA">
              <w:rPr>
                <w:sz w:val="24"/>
                <w:szCs w:val="24"/>
              </w:rPr>
              <w:t>nteroperation solution: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087795" w14:textId="77777777" w:rsidR="00CB2247" w:rsidRDefault="00CB2247" w:rsidP="000361DC">
            <w:pPr>
              <w:pStyle w:val="BodyText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ONT ID + data token solution to map data with token.</w:t>
            </w:r>
          </w:p>
          <w:p w14:paraId="258A34DA" w14:textId="40386A85" w:rsidR="00E262DA" w:rsidRPr="00507B22" w:rsidRDefault="00CB2247" w:rsidP="00CB2247">
            <w:pPr>
              <w:pStyle w:val="BodyText"/>
              <w:rPr>
                <w:i/>
                <w:lang w:val="en-US" w:eastAsia="zh-CN"/>
              </w:rPr>
            </w:pPr>
            <w:r>
              <w:rPr>
                <w:i/>
                <w:lang w:val="en-US" w:eastAsia="zh-CN"/>
              </w:rPr>
              <w:t>S</w:t>
            </w:r>
            <w:r>
              <w:rPr>
                <w:rFonts w:hint="eastAsia"/>
                <w:i/>
                <w:lang w:val="en-US" w:eastAsia="zh-CN"/>
              </w:rPr>
              <w:t>emantic web solution (ontology data model) to support data interoperability</w:t>
            </w:r>
          </w:p>
        </w:tc>
      </w:tr>
      <w:tr w:rsidR="00E262DA" w:rsidRPr="00BC2010" w14:paraId="397D7938" w14:textId="77777777" w:rsidTr="000361DC"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</w:tcPr>
          <w:p w14:paraId="0728B361" w14:textId="46E03E69" w:rsidR="00E262DA" w:rsidRDefault="00E262DA" w:rsidP="000361DC">
            <w:pPr>
              <w:pStyle w:val="FigureTitle"/>
              <w:keepLines w:val="0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Description: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7653E6" w14:textId="3A48EDA6" w:rsidR="00E262DA" w:rsidRDefault="004759D6" w:rsidP="000361DC">
            <w:pPr>
              <w:pStyle w:val="BodyText"/>
              <w:rPr>
                <w:i/>
                <w:lang w:eastAsia="zh-CN"/>
              </w:rPr>
            </w:pPr>
            <w:r>
              <w:rPr>
                <w:i/>
                <w:lang w:eastAsia="zh-CN"/>
              </w:rPr>
              <w:t>-</w:t>
            </w:r>
          </w:p>
        </w:tc>
      </w:tr>
    </w:tbl>
    <w:p w14:paraId="09916DBA" w14:textId="77777777" w:rsidR="00312FE3" w:rsidRDefault="00312FE3" w:rsidP="00F93236">
      <w:pPr>
        <w:rPr>
          <w:b/>
          <w:u w:val="single"/>
        </w:rPr>
      </w:pPr>
    </w:p>
    <w:p w14:paraId="597B1AEB" w14:textId="381E0387" w:rsidR="00930718" w:rsidRDefault="00930718" w:rsidP="00930718">
      <w:pPr>
        <w:jc w:val="center"/>
        <w:outlineLvl w:val="0"/>
        <w:rPr>
          <w:b/>
          <w:u w:val="single"/>
        </w:rPr>
      </w:pPr>
      <w:r w:rsidRPr="0098615E">
        <w:rPr>
          <w:b/>
          <w:u w:val="single"/>
        </w:rPr>
        <w:t>Section</w:t>
      </w:r>
      <w:r w:rsidR="0061102F">
        <w:rPr>
          <w:b/>
          <w:u w:val="single"/>
        </w:rPr>
        <w:t xml:space="preserve"> 9</w:t>
      </w:r>
      <w:r w:rsidRPr="0098615E">
        <w:rPr>
          <w:b/>
          <w:u w:val="single"/>
        </w:rPr>
        <w:t xml:space="preserve"> </w:t>
      </w:r>
      <w:r w:rsidR="00666C72">
        <w:rPr>
          <w:b/>
          <w:u w:val="single"/>
        </w:rPr>
        <w:t>Extensions</w:t>
      </w:r>
    </w:p>
    <w:p w14:paraId="329EF81F" w14:textId="77777777" w:rsidR="00E57946" w:rsidRDefault="00E57946" w:rsidP="00930718">
      <w:pPr>
        <w:rPr>
          <w:b/>
          <w:lang w:eastAsia="zh-CN"/>
        </w:rPr>
      </w:pPr>
    </w:p>
    <w:tbl>
      <w:tblPr>
        <w:tblpPr w:leftFromText="180" w:rightFromText="180" w:vertAnchor="text" w:horzAnchor="margin" w:tblpY="147"/>
        <w:tblW w:w="977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19"/>
        <w:gridCol w:w="7654"/>
      </w:tblGrid>
      <w:tr w:rsidR="004350B9" w:rsidRPr="00BC2010" w14:paraId="0FDC6674" w14:textId="77777777" w:rsidTr="001313EA">
        <w:tc>
          <w:tcPr>
            <w:tcW w:w="97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  <w:hideMark/>
          </w:tcPr>
          <w:p w14:paraId="5C53A48C" w14:textId="77777777" w:rsidR="004350B9" w:rsidRPr="00BC2010" w:rsidRDefault="004350B9" w:rsidP="001313EA">
            <w:pPr>
              <w:pStyle w:val="FigureTitle"/>
              <w:keepLines w:val="0"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Platform</w:t>
            </w:r>
            <w:r>
              <w:t xml:space="preserve"> E</w:t>
            </w:r>
            <w:r>
              <w:rPr>
                <w:sz w:val="24"/>
                <w:szCs w:val="24"/>
              </w:rPr>
              <w:t>xtensions</w:t>
            </w:r>
          </w:p>
        </w:tc>
      </w:tr>
      <w:tr w:rsidR="00A061F4" w:rsidRPr="00BC2010" w14:paraId="383B29E2" w14:textId="77777777" w:rsidTr="001313EA">
        <w:tc>
          <w:tcPr>
            <w:tcW w:w="97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</w:tcPr>
          <w:p w14:paraId="7D6574B4" w14:textId="529EB728" w:rsidR="00A061F4" w:rsidRPr="00614985" w:rsidRDefault="00A061F4" w:rsidP="001313EA">
            <w:pPr>
              <w:pStyle w:val="FigureTitle"/>
              <w:keepLines w:val="0"/>
              <w:spacing w:before="0" w:after="0"/>
              <w:rPr>
                <w:b w:val="0"/>
                <w:i/>
                <w:sz w:val="24"/>
                <w:szCs w:val="24"/>
                <w:lang w:eastAsia="zh-CN"/>
              </w:rPr>
            </w:pPr>
            <w:r w:rsidRPr="00614985">
              <w:rPr>
                <w:rFonts w:hint="eastAsia"/>
                <w:b w:val="0"/>
                <w:i/>
                <w:sz w:val="24"/>
                <w:szCs w:val="24"/>
                <w:lang w:eastAsia="zh-CN"/>
              </w:rPr>
              <w:t>[the following list can be</w:t>
            </w:r>
            <w:r>
              <w:rPr>
                <w:rFonts w:hint="eastAsia"/>
                <w:b w:val="0"/>
                <w:i/>
                <w:sz w:val="24"/>
                <w:szCs w:val="24"/>
                <w:lang w:eastAsia="zh-CN"/>
              </w:rPr>
              <w:t xml:space="preserve"> duplicated for multiple extensions]</w:t>
            </w:r>
          </w:p>
        </w:tc>
      </w:tr>
      <w:tr w:rsidR="00614985" w:rsidRPr="00BC2010" w14:paraId="77438567" w14:textId="77777777" w:rsidTr="000B1C36"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</w:tcPr>
          <w:p w14:paraId="29EEA0A3" w14:textId="61F80F52" w:rsidR="00A061F4" w:rsidRDefault="00A061F4" w:rsidP="00A061F4">
            <w:pPr>
              <w:pStyle w:val="FigureTitle"/>
              <w:keepLines w:val="0"/>
              <w:spacing w:before="0" w:after="0"/>
              <w:jc w:val="left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N</w:t>
            </w:r>
            <w:r>
              <w:rPr>
                <w:rFonts w:hint="eastAsia"/>
                <w:sz w:val="24"/>
                <w:szCs w:val="24"/>
                <w:lang w:eastAsia="zh-CN"/>
              </w:rPr>
              <w:t>ame</w:t>
            </w:r>
          </w:p>
        </w:tc>
        <w:tc>
          <w:tcPr>
            <w:tcW w:w="7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955DFD" w14:textId="732B3E18" w:rsidR="00A061F4" w:rsidRDefault="00B930B2" w:rsidP="00A061F4">
            <w:pPr>
              <w:pStyle w:val="BodyText"/>
              <w:rPr>
                <w:i/>
                <w:lang w:eastAsia="zh-CN"/>
              </w:rPr>
            </w:pPr>
            <w:r>
              <w:rPr>
                <w:i/>
                <w:lang w:eastAsia="zh-CN"/>
              </w:rPr>
              <w:t xml:space="preserve">Ontology </w:t>
            </w:r>
            <w:proofErr w:type="spellStart"/>
            <w:r>
              <w:rPr>
                <w:i/>
                <w:lang w:eastAsia="zh-CN"/>
              </w:rPr>
              <w:t>sharding</w:t>
            </w:r>
            <w:proofErr w:type="spellEnd"/>
          </w:p>
        </w:tc>
      </w:tr>
      <w:tr w:rsidR="00150BD7" w:rsidRPr="00BC2010" w14:paraId="68537255" w14:textId="77777777" w:rsidTr="00841482"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  <w:hideMark/>
          </w:tcPr>
          <w:p w14:paraId="229C2FD6" w14:textId="3C336969" w:rsidR="00150BD7" w:rsidRPr="00BC2010" w:rsidRDefault="00150BD7" w:rsidP="004350B9">
            <w:pPr>
              <w:pStyle w:val="FigureTitle"/>
              <w:keepLines w:val="0"/>
              <w:spacing w:before="0" w:after="0"/>
              <w:jc w:val="left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E</w:t>
            </w:r>
            <w:r>
              <w:rPr>
                <w:rFonts w:hint="eastAsia"/>
                <w:sz w:val="24"/>
                <w:szCs w:val="24"/>
                <w:lang w:eastAsia="zh-CN"/>
              </w:rPr>
              <w:t>xtension type</w:t>
            </w:r>
            <w:r>
              <w:rPr>
                <w:rStyle w:val="FootnoteReference"/>
                <w:szCs w:val="24"/>
                <w:lang w:eastAsia="zh-CN"/>
              </w:rPr>
              <w:footnoteReference w:id="16"/>
            </w:r>
          </w:p>
        </w:tc>
        <w:tc>
          <w:tcPr>
            <w:tcW w:w="7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C0679A" w14:textId="636438F6" w:rsidR="00150BD7" w:rsidRPr="00553B9E" w:rsidRDefault="00150BD7" w:rsidP="004350B9">
            <w:pPr>
              <w:pStyle w:val="BodyText"/>
              <w:rPr>
                <w:i/>
                <w:lang w:val="en-US" w:eastAsia="zh-CN"/>
              </w:rPr>
            </w:pPr>
            <w:r>
              <w:rPr>
                <w:i/>
                <w:lang w:eastAsia="zh-CN"/>
              </w:rPr>
              <w:t>I</w:t>
            </w:r>
            <w:r>
              <w:rPr>
                <w:rFonts w:hint="eastAsia"/>
                <w:i/>
                <w:lang w:eastAsia="zh-CN"/>
              </w:rPr>
              <w:t>nternal</w:t>
            </w:r>
          </w:p>
        </w:tc>
      </w:tr>
      <w:tr w:rsidR="00150BD7" w:rsidRPr="00BC2010" w14:paraId="7A44DFB7" w14:textId="77777777" w:rsidTr="008F5BFE"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</w:tcPr>
          <w:p w14:paraId="38D5F935" w14:textId="11C393B7" w:rsidR="00150BD7" w:rsidRDefault="00150BD7" w:rsidP="00112C27">
            <w:pPr>
              <w:pStyle w:val="FigureTitle"/>
              <w:keepLines w:val="0"/>
              <w:spacing w:before="0" w:after="0"/>
              <w:jc w:val="left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S</w:t>
            </w:r>
            <w:r>
              <w:rPr>
                <w:rFonts w:hint="eastAsia"/>
                <w:sz w:val="24"/>
                <w:szCs w:val="24"/>
                <w:lang w:eastAsia="zh-CN"/>
              </w:rPr>
              <w:t>olution</w:t>
            </w:r>
          </w:p>
        </w:tc>
        <w:tc>
          <w:tcPr>
            <w:tcW w:w="7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AA09C0" w14:textId="67D0D478" w:rsidR="00150BD7" w:rsidRDefault="00150BD7" w:rsidP="00112C27">
            <w:pPr>
              <w:pStyle w:val="BodyText"/>
              <w:rPr>
                <w:i/>
                <w:lang w:val="en-US" w:eastAsia="zh-CN"/>
              </w:rPr>
            </w:pPr>
            <w:proofErr w:type="spellStart"/>
            <w:r>
              <w:rPr>
                <w:rFonts w:hint="eastAsia"/>
                <w:i/>
                <w:lang w:val="en-US" w:eastAsia="zh-CN"/>
              </w:rPr>
              <w:t>sharding</w:t>
            </w:r>
            <w:proofErr w:type="spellEnd"/>
          </w:p>
        </w:tc>
      </w:tr>
      <w:tr w:rsidR="00150BD7" w:rsidRPr="00BC2010" w14:paraId="42E48D3B" w14:textId="77777777" w:rsidTr="00476747"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  <w:hideMark/>
          </w:tcPr>
          <w:p w14:paraId="507463D5" w14:textId="6FD11D01" w:rsidR="00150BD7" w:rsidRPr="00BC2010" w:rsidRDefault="00150BD7" w:rsidP="00112C27">
            <w:pPr>
              <w:pStyle w:val="FigureTitle"/>
              <w:keepLines w:val="0"/>
              <w:spacing w:before="0" w:after="0"/>
              <w:jc w:val="left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E</w:t>
            </w:r>
            <w:r>
              <w:rPr>
                <w:rFonts w:hint="eastAsia"/>
                <w:sz w:val="24"/>
                <w:szCs w:val="24"/>
                <w:lang w:eastAsia="zh-CN"/>
              </w:rPr>
              <w:t>xtension mode</w:t>
            </w:r>
            <w:r>
              <w:rPr>
                <w:rStyle w:val="FootnoteReference"/>
                <w:szCs w:val="24"/>
                <w:lang w:eastAsia="zh-CN"/>
              </w:rPr>
              <w:footnoteReference w:id="17"/>
            </w:r>
          </w:p>
        </w:tc>
        <w:tc>
          <w:tcPr>
            <w:tcW w:w="7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F37BE3" w14:textId="4F5B4BE1" w:rsidR="00150BD7" w:rsidRPr="00553B9E" w:rsidRDefault="00150BD7" w:rsidP="00112C27">
            <w:pPr>
              <w:pStyle w:val="BodyText"/>
              <w:rPr>
                <w:i/>
                <w:lang w:val="en-US" w:eastAsia="zh-CN"/>
              </w:rPr>
            </w:pPr>
            <w:r>
              <w:rPr>
                <w:i/>
                <w:szCs w:val="24"/>
                <w:lang w:eastAsia="zh-CN"/>
              </w:rPr>
              <w:t>horizontal</w:t>
            </w:r>
          </w:p>
        </w:tc>
      </w:tr>
      <w:tr w:rsidR="00150BD7" w:rsidRPr="00BC2010" w14:paraId="262A6340" w14:textId="77777777" w:rsidTr="00E21215"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</w:tcPr>
          <w:p w14:paraId="6E43DDF8" w14:textId="0991F42D" w:rsidR="00150BD7" w:rsidRDefault="00150BD7" w:rsidP="00112C27">
            <w:pPr>
              <w:pStyle w:val="FigureTitle"/>
              <w:keepLines w:val="0"/>
              <w:spacing w:before="0" w:after="0"/>
              <w:jc w:val="left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S</w:t>
            </w:r>
            <w:r>
              <w:rPr>
                <w:rFonts w:hint="eastAsia"/>
                <w:sz w:val="24"/>
                <w:szCs w:val="24"/>
                <w:lang w:eastAsia="zh-CN"/>
              </w:rPr>
              <w:t>erve domain</w:t>
            </w:r>
          </w:p>
        </w:tc>
        <w:tc>
          <w:tcPr>
            <w:tcW w:w="7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D4EA38" w14:textId="56BD767E" w:rsidR="00150BD7" w:rsidRDefault="00150BD7" w:rsidP="00112C27">
            <w:pPr>
              <w:pStyle w:val="BodyText"/>
              <w:rPr>
                <w:i/>
                <w:lang w:val="en-US" w:eastAsia="zh-CN"/>
              </w:rPr>
            </w:pPr>
            <w:r>
              <w:rPr>
                <w:i/>
                <w:lang w:val="en-US" w:eastAsia="zh-CN"/>
              </w:rPr>
              <w:t>Computing capability</w:t>
            </w:r>
          </w:p>
        </w:tc>
      </w:tr>
      <w:tr w:rsidR="00112C27" w:rsidRPr="00BC2010" w14:paraId="764F5823" w14:textId="77777777" w:rsidTr="000B1C36"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</w:tcPr>
          <w:p w14:paraId="2ADB0AA7" w14:textId="0D8453C1" w:rsidR="00112C27" w:rsidRDefault="00112C27" w:rsidP="00112C27">
            <w:pPr>
              <w:pStyle w:val="FigureTitle"/>
              <w:keepLines w:val="0"/>
              <w:spacing w:before="0" w:after="0"/>
              <w:jc w:val="left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</w:rPr>
              <w:t>Description:</w:t>
            </w:r>
          </w:p>
        </w:tc>
        <w:tc>
          <w:tcPr>
            <w:tcW w:w="7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66FEF1" w14:textId="3A74C2D8" w:rsidR="00112C27" w:rsidRDefault="00112C27" w:rsidP="00112C27">
            <w:pPr>
              <w:pStyle w:val="BodyText"/>
              <w:rPr>
                <w:i/>
                <w:lang w:val="en-US" w:eastAsia="zh-CN"/>
              </w:rPr>
            </w:pPr>
            <w:r>
              <w:rPr>
                <w:i/>
                <w:lang w:val="en-US" w:eastAsia="zh-CN"/>
              </w:rPr>
              <w:t xml:space="preserve">Ontology </w:t>
            </w:r>
            <w:proofErr w:type="spellStart"/>
            <w:r>
              <w:rPr>
                <w:i/>
                <w:lang w:val="en-US" w:eastAsia="zh-CN"/>
              </w:rPr>
              <w:t>sharding</w:t>
            </w:r>
            <w:proofErr w:type="spellEnd"/>
            <w:r>
              <w:rPr>
                <w:i/>
                <w:lang w:val="en-US" w:eastAsia="zh-CN"/>
              </w:rPr>
              <w:t xml:space="preserve"> supports shard on state, shard on transaction and shard on network</w:t>
            </w:r>
            <w:r>
              <w:rPr>
                <w:rFonts w:hint="eastAsia"/>
                <w:i/>
                <w:lang w:val="en-US" w:eastAsia="zh-CN"/>
              </w:rPr>
              <w:t xml:space="preserve"> </w:t>
            </w:r>
            <w:r>
              <w:rPr>
                <w:rStyle w:val="FootnoteReference"/>
                <w:i/>
                <w:lang w:val="en-US" w:eastAsia="zh-CN"/>
              </w:rPr>
              <w:footnoteReference w:id="18"/>
            </w:r>
          </w:p>
        </w:tc>
      </w:tr>
      <w:tr w:rsidR="000A6CCA" w:rsidRPr="00BC2010" w14:paraId="44827407" w14:textId="77777777" w:rsidTr="00E8715F">
        <w:tc>
          <w:tcPr>
            <w:tcW w:w="97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</w:tcPr>
          <w:p w14:paraId="2E9FD385" w14:textId="77777777" w:rsidR="000A6CCA" w:rsidRDefault="000A6CCA" w:rsidP="00112C27">
            <w:pPr>
              <w:pStyle w:val="BodyText"/>
              <w:rPr>
                <w:i/>
                <w:lang w:val="en-US" w:eastAsia="zh-CN"/>
              </w:rPr>
            </w:pPr>
          </w:p>
        </w:tc>
      </w:tr>
      <w:tr w:rsidR="00112C27" w:rsidRPr="00BC2010" w14:paraId="7009F9E8" w14:textId="77777777" w:rsidTr="000B1C36"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</w:tcPr>
          <w:p w14:paraId="6B6E260E" w14:textId="4A6470EB" w:rsidR="00112C27" w:rsidRDefault="00112C27" w:rsidP="00112C27">
            <w:pPr>
              <w:pStyle w:val="FigureTitle"/>
              <w:keepLines w:val="0"/>
              <w:spacing w:before="0" w:after="0"/>
              <w:jc w:val="left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N</w:t>
            </w:r>
            <w:r>
              <w:rPr>
                <w:rFonts w:hint="eastAsia"/>
                <w:sz w:val="24"/>
                <w:szCs w:val="24"/>
                <w:lang w:eastAsia="zh-CN"/>
              </w:rPr>
              <w:t>ame</w:t>
            </w:r>
          </w:p>
        </w:tc>
        <w:tc>
          <w:tcPr>
            <w:tcW w:w="7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09A4F4" w14:textId="3F0A0A3A" w:rsidR="00112C27" w:rsidRDefault="00112C27" w:rsidP="00112C27">
            <w:pPr>
              <w:pStyle w:val="BodyText"/>
              <w:rPr>
                <w:i/>
                <w:lang w:val="en-US" w:eastAsia="zh-CN"/>
              </w:rPr>
            </w:pPr>
            <w:r>
              <w:rPr>
                <w:i/>
                <w:szCs w:val="24"/>
                <w:lang w:eastAsia="zh-CN"/>
              </w:rPr>
              <w:t xml:space="preserve">Ontology sidechain / </w:t>
            </w:r>
            <w:proofErr w:type="spellStart"/>
            <w:r>
              <w:rPr>
                <w:i/>
                <w:szCs w:val="24"/>
                <w:lang w:eastAsia="zh-CN"/>
              </w:rPr>
              <w:t>ecochain</w:t>
            </w:r>
            <w:proofErr w:type="spellEnd"/>
          </w:p>
        </w:tc>
      </w:tr>
      <w:tr w:rsidR="00150BD7" w:rsidRPr="00BC2010" w14:paraId="10266D53" w14:textId="77777777" w:rsidTr="008A132B"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</w:tcPr>
          <w:p w14:paraId="4C2406A7" w14:textId="6A2F62FF" w:rsidR="00150BD7" w:rsidRDefault="00150BD7" w:rsidP="00112C27">
            <w:pPr>
              <w:pStyle w:val="FigureTitle"/>
              <w:keepLines w:val="0"/>
              <w:spacing w:before="0" w:after="0"/>
              <w:jc w:val="left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E</w:t>
            </w:r>
            <w:r>
              <w:rPr>
                <w:rFonts w:hint="eastAsia"/>
                <w:sz w:val="24"/>
                <w:szCs w:val="24"/>
                <w:lang w:eastAsia="zh-CN"/>
              </w:rPr>
              <w:t>xtension type</w:t>
            </w:r>
          </w:p>
        </w:tc>
        <w:tc>
          <w:tcPr>
            <w:tcW w:w="7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59DAAA" w14:textId="2A0167E4" w:rsidR="00150BD7" w:rsidRPr="00150BD7" w:rsidRDefault="00150BD7" w:rsidP="00112C27">
            <w:pPr>
              <w:pStyle w:val="BodyText"/>
              <w:rPr>
                <w:i/>
                <w:szCs w:val="24"/>
                <w:lang w:eastAsia="zh-CN"/>
              </w:rPr>
            </w:pPr>
            <w:r>
              <w:rPr>
                <w:i/>
                <w:lang w:eastAsia="zh-CN"/>
              </w:rPr>
              <w:t>External</w:t>
            </w:r>
          </w:p>
        </w:tc>
      </w:tr>
      <w:tr w:rsidR="00150BD7" w:rsidRPr="00BC2010" w14:paraId="46422173" w14:textId="77777777" w:rsidTr="003F24AB"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</w:tcPr>
          <w:p w14:paraId="080B0502" w14:textId="0A5BA7D8" w:rsidR="00150BD7" w:rsidRDefault="00150BD7" w:rsidP="00FF2F56">
            <w:pPr>
              <w:pStyle w:val="FigureTitle"/>
              <w:keepLines w:val="0"/>
              <w:spacing w:before="0" w:after="0"/>
              <w:jc w:val="left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S</w:t>
            </w:r>
            <w:r>
              <w:rPr>
                <w:rFonts w:hint="eastAsia"/>
                <w:sz w:val="24"/>
                <w:szCs w:val="24"/>
                <w:lang w:eastAsia="zh-CN"/>
              </w:rPr>
              <w:t>olution</w:t>
            </w:r>
          </w:p>
        </w:tc>
        <w:tc>
          <w:tcPr>
            <w:tcW w:w="7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4A2389" w14:textId="6280E60B" w:rsidR="00150BD7" w:rsidRDefault="00150BD7" w:rsidP="00FF2F56">
            <w:pPr>
              <w:pStyle w:val="BodyText"/>
              <w:rPr>
                <w:i/>
                <w:lang w:val="en-US" w:eastAsia="zh-CN"/>
              </w:rPr>
            </w:pPr>
            <w:r>
              <w:rPr>
                <w:i/>
                <w:lang w:val="en-US" w:eastAsia="zh-CN"/>
              </w:rPr>
              <w:t>s</w:t>
            </w:r>
            <w:r>
              <w:rPr>
                <w:rFonts w:hint="eastAsia"/>
                <w:i/>
                <w:lang w:val="en-US" w:eastAsia="zh-CN"/>
              </w:rPr>
              <w:t>ide-chain</w:t>
            </w:r>
          </w:p>
        </w:tc>
      </w:tr>
      <w:tr w:rsidR="0045201E" w:rsidRPr="00BC2010" w14:paraId="692E1046" w14:textId="77777777" w:rsidTr="006E28C3"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</w:tcPr>
          <w:p w14:paraId="75763826" w14:textId="6CA54302" w:rsidR="0045201E" w:rsidRDefault="0045201E" w:rsidP="00FF2F56">
            <w:pPr>
              <w:pStyle w:val="FigureTitle"/>
              <w:keepLines w:val="0"/>
              <w:spacing w:before="0" w:after="0"/>
              <w:jc w:val="left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E</w:t>
            </w:r>
            <w:r>
              <w:rPr>
                <w:rFonts w:hint="eastAsia"/>
                <w:sz w:val="24"/>
                <w:szCs w:val="24"/>
                <w:lang w:eastAsia="zh-CN"/>
              </w:rPr>
              <w:t>xtension mode</w:t>
            </w:r>
          </w:p>
        </w:tc>
        <w:tc>
          <w:tcPr>
            <w:tcW w:w="7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0E4306" w14:textId="0E79D95E" w:rsidR="0045201E" w:rsidRPr="0045201E" w:rsidRDefault="0045201E" w:rsidP="00FF2F56">
            <w:pPr>
              <w:pStyle w:val="BodyText"/>
              <w:rPr>
                <w:i/>
                <w:szCs w:val="24"/>
                <w:lang w:eastAsia="zh-CN"/>
              </w:rPr>
            </w:pPr>
            <w:r>
              <w:rPr>
                <w:i/>
                <w:szCs w:val="24"/>
                <w:lang w:eastAsia="zh-CN"/>
              </w:rPr>
              <w:t>horizontal</w:t>
            </w:r>
          </w:p>
        </w:tc>
      </w:tr>
      <w:tr w:rsidR="0045201E" w:rsidRPr="00BC2010" w14:paraId="4202CB2A" w14:textId="77777777" w:rsidTr="00515F81"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</w:tcPr>
          <w:p w14:paraId="2916546C" w14:textId="7B600954" w:rsidR="0045201E" w:rsidRDefault="0045201E" w:rsidP="00FF2F56">
            <w:pPr>
              <w:pStyle w:val="FigureTitle"/>
              <w:keepLines w:val="0"/>
              <w:spacing w:before="0" w:after="0"/>
              <w:jc w:val="left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S</w:t>
            </w:r>
            <w:r>
              <w:rPr>
                <w:rFonts w:hint="eastAsia"/>
                <w:sz w:val="24"/>
                <w:szCs w:val="24"/>
                <w:lang w:eastAsia="zh-CN"/>
              </w:rPr>
              <w:t>erve domain</w:t>
            </w:r>
          </w:p>
        </w:tc>
        <w:tc>
          <w:tcPr>
            <w:tcW w:w="7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71C797" w14:textId="23DBC642" w:rsidR="0045201E" w:rsidRDefault="0045201E" w:rsidP="00FF2F56">
            <w:pPr>
              <w:pStyle w:val="BodyText"/>
              <w:rPr>
                <w:i/>
                <w:lang w:val="en-US" w:eastAsia="zh-CN"/>
              </w:rPr>
            </w:pPr>
            <w:r>
              <w:rPr>
                <w:i/>
                <w:lang w:val="en-US" w:eastAsia="zh-CN"/>
              </w:rPr>
              <w:t>Cross domain (chain) applications</w:t>
            </w:r>
          </w:p>
        </w:tc>
      </w:tr>
      <w:tr w:rsidR="00FF2F56" w:rsidRPr="00BC2010" w14:paraId="31DDD38C" w14:textId="77777777" w:rsidTr="000B1C36"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</w:tcPr>
          <w:p w14:paraId="50B59AEE" w14:textId="3D24C222" w:rsidR="00FF2F56" w:rsidRDefault="00FF2F56" w:rsidP="00FF2F56">
            <w:pPr>
              <w:pStyle w:val="FigureTitle"/>
              <w:keepLines w:val="0"/>
              <w:spacing w:before="0" w:after="0"/>
              <w:jc w:val="left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</w:rPr>
              <w:t>Description:</w:t>
            </w:r>
          </w:p>
        </w:tc>
        <w:tc>
          <w:tcPr>
            <w:tcW w:w="7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EA76D7" w14:textId="50A56F6C" w:rsidR="00FF2F56" w:rsidRDefault="00FF2F56" w:rsidP="00FF2F56">
            <w:pPr>
              <w:pStyle w:val="BodyText"/>
              <w:rPr>
                <w:i/>
                <w:lang w:val="en-US" w:eastAsia="zh-CN"/>
              </w:rPr>
            </w:pPr>
            <w:r>
              <w:rPr>
                <w:i/>
                <w:lang w:val="en-US" w:eastAsia="zh-CN"/>
              </w:rPr>
              <w:t>O</w:t>
            </w:r>
            <w:r>
              <w:rPr>
                <w:rFonts w:hint="eastAsia"/>
                <w:i/>
                <w:lang w:val="en-US" w:eastAsia="zh-CN"/>
              </w:rPr>
              <w:t xml:space="preserve">ntology </w:t>
            </w:r>
            <w:proofErr w:type="spellStart"/>
            <w:r>
              <w:rPr>
                <w:rFonts w:hint="eastAsia"/>
                <w:i/>
                <w:lang w:val="en-US" w:eastAsia="zh-CN"/>
              </w:rPr>
              <w:t>ecochain</w:t>
            </w:r>
            <w:proofErr w:type="spellEnd"/>
            <w:r>
              <w:rPr>
                <w:rFonts w:hint="eastAsia"/>
                <w:i/>
                <w:lang w:val="en-US" w:eastAsia="zh-CN"/>
              </w:rPr>
              <w:t xml:space="preserve"> serves the requirement of multiple domain requirement with different governance model</w:t>
            </w:r>
          </w:p>
        </w:tc>
      </w:tr>
      <w:tr w:rsidR="000A6CCA" w:rsidRPr="00BC2010" w14:paraId="6C2286FB" w14:textId="77777777" w:rsidTr="00E3776E">
        <w:tc>
          <w:tcPr>
            <w:tcW w:w="97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</w:tcPr>
          <w:p w14:paraId="7310F20B" w14:textId="77777777" w:rsidR="000A6CCA" w:rsidRDefault="000A6CCA" w:rsidP="00FF2F56">
            <w:pPr>
              <w:pStyle w:val="BodyText"/>
              <w:rPr>
                <w:i/>
                <w:lang w:val="en-US" w:eastAsia="zh-CN"/>
              </w:rPr>
            </w:pPr>
          </w:p>
        </w:tc>
      </w:tr>
      <w:tr w:rsidR="00FF2F56" w:rsidRPr="00BC2010" w14:paraId="61BEC5DC" w14:textId="77777777" w:rsidTr="000B1C36"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</w:tcPr>
          <w:p w14:paraId="5D1FC280" w14:textId="1BD9484B" w:rsidR="00FF2F56" w:rsidRDefault="00FF2F56" w:rsidP="00FF2F56">
            <w:pPr>
              <w:pStyle w:val="FigureTitle"/>
              <w:keepLines w:val="0"/>
              <w:spacing w:before="0" w:after="0"/>
              <w:jc w:val="left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N</w:t>
            </w:r>
            <w:r>
              <w:rPr>
                <w:rFonts w:hint="eastAsia"/>
                <w:sz w:val="24"/>
                <w:szCs w:val="24"/>
                <w:lang w:eastAsia="zh-CN"/>
              </w:rPr>
              <w:t>ame</w:t>
            </w:r>
          </w:p>
        </w:tc>
        <w:tc>
          <w:tcPr>
            <w:tcW w:w="7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F31023" w14:textId="58D89295" w:rsidR="00FF2F56" w:rsidRDefault="00FF2F56" w:rsidP="00FF2F56">
            <w:pPr>
              <w:pStyle w:val="BodyText"/>
              <w:rPr>
                <w:i/>
                <w:lang w:val="en-US" w:eastAsia="zh-CN"/>
              </w:rPr>
            </w:pPr>
            <w:r>
              <w:rPr>
                <w:i/>
                <w:szCs w:val="24"/>
                <w:lang w:eastAsia="zh-CN"/>
              </w:rPr>
              <w:t>Ontology oracle and state channel</w:t>
            </w:r>
          </w:p>
        </w:tc>
      </w:tr>
      <w:tr w:rsidR="00FF2F56" w:rsidRPr="00BC2010" w14:paraId="64A6E234" w14:textId="77777777" w:rsidTr="00064C69"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</w:tcPr>
          <w:p w14:paraId="17FF5A91" w14:textId="031C21C7" w:rsidR="00FF2F56" w:rsidRDefault="00FF2F56" w:rsidP="00FF2F56">
            <w:pPr>
              <w:pStyle w:val="FigureTitle"/>
              <w:keepLines w:val="0"/>
              <w:spacing w:before="0" w:after="0"/>
              <w:jc w:val="left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E</w:t>
            </w:r>
            <w:r>
              <w:rPr>
                <w:rFonts w:hint="eastAsia"/>
                <w:sz w:val="24"/>
                <w:szCs w:val="24"/>
                <w:lang w:eastAsia="zh-CN"/>
              </w:rPr>
              <w:t>xtension type</w:t>
            </w:r>
          </w:p>
        </w:tc>
        <w:tc>
          <w:tcPr>
            <w:tcW w:w="7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79BF27" w14:textId="64CDC8DA" w:rsidR="00FF2F56" w:rsidRPr="00FF2F56" w:rsidRDefault="00FF2F56" w:rsidP="00FF2F56">
            <w:pPr>
              <w:pStyle w:val="BodyText"/>
              <w:rPr>
                <w:i/>
                <w:szCs w:val="24"/>
                <w:lang w:eastAsia="zh-CN"/>
              </w:rPr>
            </w:pPr>
            <w:r>
              <w:rPr>
                <w:i/>
                <w:lang w:eastAsia="zh-CN"/>
              </w:rPr>
              <w:t>External</w:t>
            </w:r>
          </w:p>
        </w:tc>
      </w:tr>
      <w:tr w:rsidR="00FF2F56" w:rsidRPr="00BC2010" w14:paraId="1F66A457" w14:textId="77777777" w:rsidTr="007956B6"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</w:tcPr>
          <w:p w14:paraId="4ED52431" w14:textId="7D4C2488" w:rsidR="00FF2F56" w:rsidRDefault="00FF2F56" w:rsidP="00FF2F56">
            <w:pPr>
              <w:pStyle w:val="FigureTitle"/>
              <w:keepLines w:val="0"/>
              <w:spacing w:before="0" w:after="0"/>
              <w:jc w:val="left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S</w:t>
            </w:r>
            <w:r>
              <w:rPr>
                <w:rFonts w:hint="eastAsia"/>
                <w:sz w:val="24"/>
                <w:szCs w:val="24"/>
                <w:lang w:eastAsia="zh-CN"/>
              </w:rPr>
              <w:t>olution</w:t>
            </w:r>
          </w:p>
        </w:tc>
        <w:tc>
          <w:tcPr>
            <w:tcW w:w="7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939923" w14:textId="456C279A" w:rsidR="00FF2F56" w:rsidRDefault="00FF2F56" w:rsidP="00FF2F56">
            <w:pPr>
              <w:pStyle w:val="BodyText"/>
              <w:rPr>
                <w:i/>
                <w:lang w:val="en-US" w:eastAsia="zh-CN"/>
              </w:rPr>
            </w:pPr>
            <w:r>
              <w:rPr>
                <w:i/>
                <w:lang w:val="en-US" w:eastAsia="zh-CN"/>
              </w:rPr>
              <w:t>Layer 2 + oracle</w:t>
            </w:r>
          </w:p>
        </w:tc>
      </w:tr>
      <w:tr w:rsidR="00FF2F56" w:rsidRPr="00BC2010" w14:paraId="238F2095" w14:textId="77777777" w:rsidTr="008A0D45"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</w:tcPr>
          <w:p w14:paraId="4AFDC1DF" w14:textId="775A9519" w:rsidR="00FF2F56" w:rsidRDefault="00FF2F56" w:rsidP="00FF2F56">
            <w:pPr>
              <w:pStyle w:val="FigureTitle"/>
              <w:keepLines w:val="0"/>
              <w:spacing w:before="0" w:after="0"/>
              <w:jc w:val="left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E</w:t>
            </w:r>
            <w:r>
              <w:rPr>
                <w:rFonts w:hint="eastAsia"/>
                <w:sz w:val="24"/>
                <w:szCs w:val="24"/>
                <w:lang w:eastAsia="zh-CN"/>
              </w:rPr>
              <w:t>xtension mode</w:t>
            </w:r>
          </w:p>
        </w:tc>
        <w:tc>
          <w:tcPr>
            <w:tcW w:w="7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DEF5F9" w14:textId="1064A4A7" w:rsidR="00FF2F56" w:rsidRPr="00FF2F56" w:rsidRDefault="00FF2F56" w:rsidP="00FF2F56">
            <w:pPr>
              <w:pStyle w:val="BodyText"/>
              <w:rPr>
                <w:i/>
                <w:szCs w:val="24"/>
                <w:lang w:eastAsia="zh-CN"/>
              </w:rPr>
            </w:pPr>
            <w:r>
              <w:rPr>
                <w:i/>
                <w:szCs w:val="24"/>
                <w:lang w:eastAsia="zh-CN"/>
              </w:rPr>
              <w:t>Horizontal and vertical</w:t>
            </w:r>
          </w:p>
        </w:tc>
      </w:tr>
      <w:tr w:rsidR="00FF2F56" w:rsidRPr="00BC2010" w14:paraId="5EAF8FAC" w14:textId="77777777" w:rsidTr="00D01DD7"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</w:tcPr>
          <w:p w14:paraId="3D416256" w14:textId="421A68F0" w:rsidR="00FF2F56" w:rsidRDefault="00FF2F56" w:rsidP="00FF2F56">
            <w:pPr>
              <w:pStyle w:val="FigureTitle"/>
              <w:keepLines w:val="0"/>
              <w:spacing w:before="0" w:after="0"/>
              <w:jc w:val="left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S</w:t>
            </w:r>
            <w:r>
              <w:rPr>
                <w:rFonts w:hint="eastAsia"/>
                <w:sz w:val="24"/>
                <w:szCs w:val="24"/>
                <w:lang w:eastAsia="zh-CN"/>
              </w:rPr>
              <w:t>erve domain</w:t>
            </w:r>
          </w:p>
        </w:tc>
        <w:tc>
          <w:tcPr>
            <w:tcW w:w="7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C82E94" w14:textId="7057E183" w:rsidR="00FF2F56" w:rsidRDefault="00FF2F56" w:rsidP="00FF2F56">
            <w:pPr>
              <w:pStyle w:val="BodyText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Non-DLT applications</w:t>
            </w:r>
            <w:r>
              <w:rPr>
                <w:i/>
                <w:lang w:val="en-US" w:eastAsia="zh-CN"/>
              </w:rPr>
              <w:t xml:space="preserve"> and hybrid storage system</w:t>
            </w:r>
          </w:p>
        </w:tc>
      </w:tr>
      <w:tr w:rsidR="00FF2F56" w:rsidRPr="00BC2010" w14:paraId="0783E6F3" w14:textId="77777777" w:rsidTr="000B1C36">
        <w:trPr>
          <w:trHeight w:val="469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</w:tcPr>
          <w:p w14:paraId="1CAFB713" w14:textId="77777777" w:rsidR="00FF2F56" w:rsidRPr="00597936" w:rsidRDefault="00FF2F56" w:rsidP="00FF2F56">
            <w:pPr>
              <w:pStyle w:val="FigureTitle"/>
              <w:keepLines w:val="0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Description:</w:t>
            </w:r>
          </w:p>
        </w:tc>
        <w:tc>
          <w:tcPr>
            <w:tcW w:w="7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0F06C8" w14:textId="17E6C49D" w:rsidR="00FF2F56" w:rsidRDefault="00FF2F56" w:rsidP="00FF2F56">
            <w:pPr>
              <w:pStyle w:val="BodyText"/>
              <w:rPr>
                <w:i/>
                <w:lang w:val="en-US" w:eastAsia="zh-CN"/>
              </w:rPr>
            </w:pPr>
            <w:r>
              <w:rPr>
                <w:i/>
                <w:lang w:val="en-US" w:eastAsia="zh-CN"/>
              </w:rPr>
              <w:t>Ontology o</w:t>
            </w:r>
            <w:r>
              <w:rPr>
                <w:rFonts w:hint="eastAsia"/>
                <w:i/>
                <w:lang w:val="en-US" w:eastAsia="zh-CN"/>
              </w:rPr>
              <w:t>racle and state channel provides the requirement of on-chain / off-chain applications and extend the performance of on-chain applications with lower cost</w:t>
            </w:r>
          </w:p>
        </w:tc>
      </w:tr>
    </w:tbl>
    <w:p w14:paraId="74A2513D" w14:textId="77777777" w:rsidR="004350B9" w:rsidRDefault="004350B9" w:rsidP="00930718">
      <w:pPr>
        <w:rPr>
          <w:b/>
          <w:lang w:eastAsia="zh-CN"/>
        </w:rPr>
      </w:pPr>
    </w:p>
    <w:sectPr w:rsidR="004350B9" w:rsidSect="00E521B2">
      <w:headerReference w:type="default" r:id="rId11"/>
      <w:pgSz w:w="11907" w:h="16840"/>
      <w:pgMar w:top="1417" w:right="1134" w:bottom="1417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9FEE7C" w14:textId="77777777" w:rsidR="00F55FA7" w:rsidRDefault="00F55FA7">
      <w:r>
        <w:separator/>
      </w:r>
    </w:p>
  </w:endnote>
  <w:endnote w:type="continuationSeparator" w:id="0">
    <w:p w14:paraId="1437851A" w14:textId="77777777" w:rsidR="00F55FA7" w:rsidRDefault="00F55F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CFD8A5" w14:textId="77777777" w:rsidR="00F55FA7" w:rsidRDefault="00F55FA7">
      <w:r>
        <w:separator/>
      </w:r>
    </w:p>
  </w:footnote>
  <w:footnote w:type="continuationSeparator" w:id="0">
    <w:p w14:paraId="2E483B6B" w14:textId="77777777" w:rsidR="00F55FA7" w:rsidRDefault="00F55FA7">
      <w:r>
        <w:continuationSeparator/>
      </w:r>
    </w:p>
  </w:footnote>
  <w:footnote w:id="1">
    <w:p w14:paraId="336EE161" w14:textId="387CE732" w:rsidR="00B43783" w:rsidRDefault="00B43783">
      <w:pPr>
        <w:pStyle w:val="FootnoteText"/>
        <w:rPr>
          <w:lang w:eastAsia="zh-CN"/>
        </w:rPr>
      </w:pPr>
      <w:r>
        <w:rPr>
          <w:rStyle w:val="FootnoteReference"/>
        </w:rPr>
        <w:footnoteRef/>
      </w:r>
      <w:r>
        <w:t xml:space="preserve"> </w:t>
      </w:r>
      <w:r w:rsidRPr="00B43783">
        <w:t>https://github.com/ontio/ontology-smartcontract/blob/master/smart-contract-tutorial/feemodel_en.md</w:t>
      </w:r>
    </w:p>
  </w:footnote>
  <w:footnote w:id="2">
    <w:p w14:paraId="75CD3CFA" w14:textId="78E7A39A" w:rsidR="003B7783" w:rsidRDefault="003B7783">
      <w:pPr>
        <w:pStyle w:val="FootnoteText"/>
        <w:rPr>
          <w:lang w:eastAsia="zh-CN"/>
        </w:rPr>
      </w:pPr>
      <w:r>
        <w:rPr>
          <w:rStyle w:val="FootnoteReference"/>
        </w:rPr>
        <w:footnoteRef/>
      </w:r>
      <w:r>
        <w:t xml:space="preserve"> </w:t>
      </w:r>
      <w:r w:rsidR="00B43783" w:rsidRPr="00B43783">
        <w:t>https://ontio.github.io/documentation/Smart_Contract_Deployment_en.html#calculate-the-gas-consumed-by-deploying-a-smart-contract</w:t>
      </w:r>
    </w:p>
  </w:footnote>
  <w:footnote w:id="3">
    <w:p w14:paraId="2C6CA979" w14:textId="12C06FF1" w:rsidR="0043059E" w:rsidRPr="0043059E" w:rsidRDefault="0043059E">
      <w:pPr>
        <w:pStyle w:val="FootnoteText"/>
        <w:rPr>
          <w:lang w:val="en-US" w:eastAsia="zh-CN"/>
        </w:rPr>
      </w:pPr>
      <w:r>
        <w:rPr>
          <w:rStyle w:val="FootnoteReference"/>
        </w:rPr>
        <w:footnoteRef/>
      </w:r>
      <w:r>
        <w:t xml:space="preserve"> </w:t>
      </w:r>
      <w:r w:rsidRPr="0043059E">
        <w:t>https://medium.com/ontologynetwork/triones-node-incentive-model-dbcb175f4728</w:t>
      </w:r>
    </w:p>
  </w:footnote>
  <w:footnote w:id="4">
    <w:p w14:paraId="000CBA30" w14:textId="507B1E58" w:rsidR="00FA2F9F" w:rsidRPr="007D7C37" w:rsidRDefault="00FA2F9F" w:rsidP="001C7C53">
      <w:pPr>
        <w:pStyle w:val="BodyText"/>
        <w:rPr>
          <w:lang w:val="en-US"/>
        </w:rPr>
      </w:pPr>
      <w:r w:rsidRPr="007D7C37">
        <w:rPr>
          <w:rStyle w:val="FootnoteReference"/>
        </w:rPr>
        <w:footnoteRef/>
      </w:r>
      <w:r w:rsidRPr="007D7C37">
        <w:t xml:space="preserve"> </w:t>
      </w:r>
      <w:hyperlink r:id="rId1" w:history="1">
        <w:r w:rsidRPr="00A77B5D">
          <w:rPr>
            <w:rStyle w:val="Hyperlink"/>
            <w:lang w:eastAsia="zh-CN"/>
          </w:rPr>
          <w:t>https://dev-docs.ont.io/#/docs-en/Punica/punica</w:t>
        </w:r>
      </w:hyperlink>
      <w:r>
        <w:rPr>
          <w:lang w:eastAsia="zh-CN"/>
        </w:rPr>
        <w:t xml:space="preserve"> </w:t>
      </w:r>
    </w:p>
  </w:footnote>
  <w:footnote w:id="5">
    <w:p w14:paraId="034F73EC" w14:textId="2AB78831" w:rsidR="00FA2F9F" w:rsidRPr="007D7C37" w:rsidRDefault="00FA2F9F" w:rsidP="001C7C53">
      <w:pPr>
        <w:pStyle w:val="BodyText"/>
        <w:rPr>
          <w:lang w:val="en-US"/>
        </w:rPr>
      </w:pPr>
      <w:r w:rsidRPr="007D7C37">
        <w:rPr>
          <w:rStyle w:val="FootnoteReference"/>
        </w:rPr>
        <w:footnoteRef/>
      </w:r>
      <w:r w:rsidRPr="007D7C37">
        <w:t xml:space="preserve"> </w:t>
      </w:r>
      <w:hyperlink r:id="rId2" w:history="1">
        <w:r w:rsidRPr="00A77B5D">
          <w:rPr>
            <w:rStyle w:val="Hyperlink"/>
            <w:lang w:eastAsia="zh-CN"/>
          </w:rPr>
          <w:t>https://dev-docs.ont.io/#/docs-en/SmartX/00-overview</w:t>
        </w:r>
      </w:hyperlink>
      <w:r>
        <w:rPr>
          <w:lang w:eastAsia="zh-CN"/>
        </w:rPr>
        <w:t xml:space="preserve"> </w:t>
      </w:r>
    </w:p>
  </w:footnote>
  <w:footnote w:id="6">
    <w:p w14:paraId="1A1EC5DB" w14:textId="4251F570" w:rsidR="00FA2F9F" w:rsidRPr="007D7C37" w:rsidRDefault="00FA2F9F" w:rsidP="001C7C53">
      <w:pPr>
        <w:pStyle w:val="FootnoteText"/>
        <w:rPr>
          <w:lang w:val="en-US"/>
        </w:rPr>
      </w:pPr>
      <w:r w:rsidRPr="007D7C37">
        <w:rPr>
          <w:rStyle w:val="FootnoteReference"/>
        </w:rPr>
        <w:footnoteRef/>
      </w:r>
      <w:r w:rsidRPr="007D7C37">
        <w:t xml:space="preserve"> </w:t>
      </w:r>
      <w:hyperlink r:id="rId3" w:history="1">
        <w:r w:rsidRPr="00A77B5D">
          <w:rPr>
            <w:rStyle w:val="Hyperlink"/>
            <w:lang w:eastAsia="zh-CN"/>
          </w:rPr>
          <w:t>https://dev-docs.ont.io/#/docs-en/SDKs/00-overview</w:t>
        </w:r>
      </w:hyperlink>
      <w:r>
        <w:rPr>
          <w:lang w:eastAsia="zh-CN"/>
        </w:rPr>
        <w:t xml:space="preserve"> </w:t>
      </w:r>
    </w:p>
  </w:footnote>
  <w:footnote w:id="7">
    <w:p w14:paraId="24E08464" w14:textId="22294FBD" w:rsidR="00FA2F9F" w:rsidRDefault="00FA2F9F">
      <w:pPr>
        <w:pStyle w:val="FootnoteText"/>
        <w:rPr>
          <w:lang w:eastAsia="zh-CN"/>
        </w:rPr>
      </w:pPr>
      <w:r>
        <w:rPr>
          <w:rStyle w:val="FootnoteReference"/>
        </w:rPr>
        <w:footnoteRef/>
      </w:r>
      <w:r>
        <w:t xml:space="preserve"> </w:t>
      </w:r>
      <w:hyperlink r:id="rId4" w:history="1">
        <w:r w:rsidRPr="00A77B5D">
          <w:rPr>
            <w:rStyle w:val="Hyperlink"/>
          </w:rPr>
          <w:t>https://explorer.ont.io/</w:t>
        </w:r>
      </w:hyperlink>
      <w:r>
        <w:t xml:space="preserve"> </w:t>
      </w:r>
    </w:p>
  </w:footnote>
  <w:footnote w:id="8">
    <w:p w14:paraId="0A3C5198" w14:textId="77777777" w:rsidR="009005C2" w:rsidRPr="007D7C37" w:rsidRDefault="009005C2" w:rsidP="00F62D9E">
      <w:pPr>
        <w:pStyle w:val="BodyText"/>
        <w:rPr>
          <w:lang w:eastAsia="zh-CN"/>
        </w:rPr>
      </w:pPr>
      <w:r>
        <w:rPr>
          <w:rStyle w:val="FootnoteReference"/>
        </w:rPr>
        <w:footnoteRef/>
      </w:r>
      <w:r>
        <w:t xml:space="preserve"> </w:t>
      </w:r>
      <w:hyperlink r:id="rId5" w:history="1">
        <w:r w:rsidRPr="00A77B5D">
          <w:rPr>
            <w:rStyle w:val="Hyperlink"/>
            <w:lang w:val="en-US"/>
          </w:rPr>
          <w:t>https://pro-docs.ont.io/#/docs-en/ontid/overview</w:t>
        </w:r>
      </w:hyperlink>
      <w:r>
        <w:rPr>
          <w:lang w:val="en-US"/>
        </w:rPr>
        <w:t xml:space="preserve"> </w:t>
      </w:r>
    </w:p>
  </w:footnote>
  <w:footnote w:id="9">
    <w:p w14:paraId="4712F3D5" w14:textId="77777777" w:rsidR="009005C2" w:rsidRPr="007D7C37" w:rsidRDefault="009005C2" w:rsidP="00F62D9E">
      <w:pPr>
        <w:pStyle w:val="BodyText"/>
        <w:rPr>
          <w:lang w:val="en-US" w:eastAsia="zh-CN"/>
        </w:rPr>
      </w:pPr>
      <w:r w:rsidRPr="007D7C37">
        <w:rPr>
          <w:rStyle w:val="FootnoteReference"/>
        </w:rPr>
        <w:footnoteRef/>
      </w:r>
      <w:r w:rsidRPr="007D7C37">
        <w:t xml:space="preserve"> </w:t>
      </w:r>
      <w:hyperlink r:id="rId6" w:history="1">
        <w:r w:rsidRPr="00A77B5D">
          <w:rPr>
            <w:rStyle w:val="Hyperlink"/>
            <w:lang w:val="en-US"/>
          </w:rPr>
          <w:t>https://pro-docs.ont.io/#/docs-en/ontpass/overview</w:t>
        </w:r>
      </w:hyperlink>
      <w:r>
        <w:rPr>
          <w:lang w:val="en-US"/>
        </w:rPr>
        <w:t xml:space="preserve"> </w:t>
      </w:r>
    </w:p>
  </w:footnote>
  <w:footnote w:id="10">
    <w:p w14:paraId="3D211463" w14:textId="77777777" w:rsidR="009005C2" w:rsidRPr="007D7C37" w:rsidRDefault="009005C2" w:rsidP="00F62D9E">
      <w:pPr>
        <w:pStyle w:val="BodyText"/>
        <w:rPr>
          <w:lang w:eastAsia="zh-CN"/>
        </w:rPr>
      </w:pPr>
      <w:r w:rsidRPr="007D7C37">
        <w:rPr>
          <w:rStyle w:val="FootnoteReference"/>
        </w:rPr>
        <w:footnoteRef/>
      </w:r>
      <w:r w:rsidRPr="007D7C37">
        <w:t xml:space="preserve"> </w:t>
      </w:r>
      <w:hyperlink r:id="rId7" w:history="1">
        <w:r w:rsidRPr="00A77B5D">
          <w:rPr>
            <w:rStyle w:val="Hyperlink"/>
            <w:lang w:val="en-US"/>
          </w:rPr>
          <w:t>https://pro-docs.ont.io/#/docs-en/taconnector/overview</w:t>
        </w:r>
      </w:hyperlink>
      <w:r>
        <w:rPr>
          <w:lang w:val="en-US"/>
        </w:rPr>
        <w:t xml:space="preserve"> </w:t>
      </w:r>
    </w:p>
  </w:footnote>
  <w:footnote w:id="11">
    <w:p w14:paraId="6B204016" w14:textId="77777777" w:rsidR="0076485F" w:rsidRDefault="0076485F" w:rsidP="00FA7DEA">
      <w:pPr>
        <w:pStyle w:val="FootnoteText"/>
        <w:rPr>
          <w:lang w:eastAsia="zh-CN"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hint="eastAsia"/>
          <w:lang w:eastAsia="zh-CN"/>
        </w:rPr>
        <w:t>On chain storage cost much, solution/mechanism to resolve the problem of large cost of mass storage from node perspective.</w:t>
      </w:r>
    </w:p>
  </w:footnote>
  <w:footnote w:id="12">
    <w:p w14:paraId="44F73D9C" w14:textId="77777777" w:rsidR="0076485F" w:rsidRDefault="0076485F" w:rsidP="00FC08A1">
      <w:pPr>
        <w:pStyle w:val="FootnoteText"/>
        <w:rPr>
          <w:lang w:eastAsia="zh-CN"/>
        </w:rPr>
      </w:pPr>
      <w:r>
        <w:rPr>
          <w:rStyle w:val="FootnoteReference"/>
        </w:rPr>
        <w:footnoteRef/>
      </w:r>
      <w:r>
        <w:t xml:space="preserve"> </w:t>
      </w:r>
      <w:r w:rsidRPr="00C0705E">
        <w:t>https://github.com/ontio/ontology-crypto</w:t>
      </w:r>
    </w:p>
  </w:footnote>
  <w:footnote w:id="13">
    <w:p w14:paraId="5C03642F" w14:textId="77777777" w:rsidR="0076485F" w:rsidRPr="00026B8A" w:rsidRDefault="0076485F" w:rsidP="00FC08A1">
      <w:pPr>
        <w:pStyle w:val="FootnoteText"/>
        <w:rPr>
          <w:lang w:eastAsia="zh-CN"/>
        </w:rPr>
      </w:pPr>
      <w:r>
        <w:rPr>
          <w:rStyle w:val="FootnoteReference"/>
        </w:rPr>
        <w:footnoteRef/>
      </w:r>
      <w:r>
        <w:t xml:space="preserve"> </w:t>
      </w:r>
      <w:r w:rsidRPr="00026B8A">
        <w:t>https://github.com/ontio/ontology-crypto/wiki/Anonymous-Credential</w:t>
      </w:r>
    </w:p>
  </w:footnote>
  <w:footnote w:id="14">
    <w:p w14:paraId="73F4D61A" w14:textId="515A54F1" w:rsidR="007005F1" w:rsidRPr="007005F1" w:rsidRDefault="007005F1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Pr="007005F1">
        <w:t>https://github.com/ontio/ontology-crypto</w:t>
      </w:r>
    </w:p>
  </w:footnote>
  <w:footnote w:id="15">
    <w:p w14:paraId="2AE67070" w14:textId="77777777" w:rsidR="007818B2" w:rsidRPr="00F52A58" w:rsidRDefault="007818B2" w:rsidP="00C534B7">
      <w:pPr>
        <w:pStyle w:val="FootnoteText"/>
        <w:rPr>
          <w:lang w:val="en-US"/>
        </w:rPr>
      </w:pPr>
      <w:r w:rsidRPr="007D7C37">
        <w:rPr>
          <w:rStyle w:val="FootnoteReference"/>
        </w:rPr>
        <w:footnoteRef/>
      </w:r>
      <w:r w:rsidRPr="007D7C37">
        <w:t xml:space="preserve"> https://explorer.ont.io/</w:t>
      </w:r>
    </w:p>
  </w:footnote>
  <w:footnote w:id="16">
    <w:p w14:paraId="1B5FA94E" w14:textId="77777777" w:rsidR="00150BD7" w:rsidRDefault="00150BD7" w:rsidP="00E61EDF">
      <w:pPr>
        <w:pStyle w:val="FootnoteText"/>
        <w:rPr>
          <w:lang w:eastAsia="zh-CN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tanding from DLT 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ystem instance perspective, any extension inside the instance is marked as </w:t>
      </w:r>
      <w:r>
        <w:rPr>
          <w:lang w:eastAsia="zh-CN"/>
        </w:rPr>
        <w:t>“</w:t>
      </w:r>
      <w:r>
        <w:rPr>
          <w:rFonts w:hint="eastAsia"/>
          <w:lang w:eastAsia="zh-CN"/>
        </w:rPr>
        <w:t>internal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, while any extension outside the instance is marked as </w:t>
      </w:r>
      <w:r>
        <w:rPr>
          <w:lang w:eastAsia="zh-CN"/>
        </w:rPr>
        <w:t>“</w:t>
      </w:r>
      <w:r>
        <w:rPr>
          <w:rFonts w:hint="eastAsia"/>
          <w:lang w:eastAsia="zh-CN"/>
        </w:rPr>
        <w:t>external</w:t>
      </w:r>
      <w:r>
        <w:rPr>
          <w:lang w:eastAsia="zh-CN"/>
        </w:rPr>
        <w:t>”</w:t>
      </w:r>
    </w:p>
  </w:footnote>
  <w:footnote w:id="17">
    <w:p w14:paraId="4452A17B" w14:textId="77777777" w:rsidR="00150BD7" w:rsidRDefault="00150BD7" w:rsidP="00E61EDF">
      <w:pPr>
        <w:pStyle w:val="FootnoteText"/>
        <w:rPr>
          <w:lang w:eastAsia="zh-CN"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hint="eastAsia"/>
          <w:lang w:eastAsia="zh-CN"/>
        </w:rPr>
        <w:t xml:space="preserve">All extension instances are equal (with </w:t>
      </w:r>
      <w:r>
        <w:rPr>
          <w:lang w:eastAsia="zh-CN"/>
        </w:rPr>
        <w:t>similar</w:t>
      </w:r>
      <w:r>
        <w:rPr>
          <w:rFonts w:hint="eastAsia"/>
          <w:lang w:eastAsia="zh-CN"/>
        </w:rPr>
        <w:t xml:space="preserve"> capability and functional features), targeting for the scalability of DLT instance, marked as </w:t>
      </w:r>
      <w:r>
        <w:rPr>
          <w:lang w:eastAsia="zh-CN"/>
        </w:rPr>
        <w:t>“horizontal”</w:t>
      </w:r>
      <w:r>
        <w:rPr>
          <w:rFonts w:hint="eastAsia"/>
          <w:lang w:eastAsia="zh-CN"/>
        </w:rPr>
        <w:t xml:space="preserve">; extensions </w:t>
      </w:r>
      <w:r>
        <w:rPr>
          <w:lang w:eastAsia="zh-CN"/>
        </w:rPr>
        <w:t xml:space="preserve">with </w:t>
      </w:r>
      <w:r>
        <w:rPr>
          <w:rFonts w:hint="eastAsia"/>
          <w:lang w:eastAsia="zh-CN"/>
        </w:rPr>
        <w:t>different functional features, targeting to enforce the capability of DLT instance, marked as vertical.</w:t>
      </w:r>
      <w:r>
        <w:rPr>
          <w:lang w:eastAsia="zh-CN"/>
        </w:rPr>
        <w:t xml:space="preserve"> Extension type and mode pair(s) is/are used to describe the extension as to the whole DLT system. E.g., </w:t>
      </w:r>
      <w:proofErr w:type="spellStart"/>
      <w:r>
        <w:rPr>
          <w:lang w:eastAsia="zh-CN"/>
        </w:rPr>
        <w:t>sharding</w:t>
      </w:r>
      <w:proofErr w:type="spellEnd"/>
      <w:r>
        <w:rPr>
          <w:lang w:eastAsia="zh-CN"/>
        </w:rPr>
        <w:t xml:space="preserve"> (internal – horizontal), lightening – BTC (external – vertical), Corda Contract (internal – vertical).</w:t>
      </w:r>
    </w:p>
  </w:footnote>
  <w:footnote w:id="18">
    <w:p w14:paraId="2C63A74B" w14:textId="28B3AFCD" w:rsidR="00112C27" w:rsidRPr="000546E4" w:rsidRDefault="00112C27">
      <w:pPr>
        <w:pStyle w:val="FootnoteText"/>
        <w:rPr>
          <w:lang w:val="en-US" w:eastAsia="zh-CN"/>
        </w:rPr>
      </w:pPr>
      <w:r>
        <w:rPr>
          <w:rStyle w:val="FootnoteReference"/>
        </w:rPr>
        <w:footnoteRef/>
      </w:r>
      <w:r>
        <w:t xml:space="preserve"> </w:t>
      </w:r>
      <w:r w:rsidRPr="000546E4">
        <w:t>https://github.com/ontio/documentation/tree/master/sharding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329932" w14:textId="4E56E4BE" w:rsidR="00E521B2" w:rsidRDefault="000E214B">
    <w:pPr>
      <w:pStyle w:val="Header"/>
    </w:pPr>
    <w:r>
      <w:t xml:space="preserve">- </w:t>
    </w:r>
    <w:r w:rsidR="00E521B2">
      <w:fldChar w:fldCharType="begin"/>
    </w:r>
    <w:r w:rsidR="00E521B2">
      <w:instrText xml:space="preserve"> PAGE \* MERGEFORMAT </w:instrText>
    </w:r>
    <w:r w:rsidR="00E521B2">
      <w:fldChar w:fldCharType="separate"/>
    </w:r>
    <w:r w:rsidR="006D0637">
      <w:rPr>
        <w:noProof/>
      </w:rPr>
      <w:t>2</w:t>
    </w:r>
    <w:r w:rsidR="00E521B2">
      <w:rPr>
        <w:noProof/>
      </w:rPr>
      <w:fldChar w:fldCharType="end"/>
    </w:r>
    <w:r>
      <w:t xml:space="preserve"> -</w:t>
    </w:r>
  </w:p>
  <w:p w14:paraId="522BB927" w14:textId="4ABF1D06" w:rsidR="00E521B2" w:rsidRDefault="006E346A" w:rsidP="006E346A">
    <w:pPr>
      <w:pStyle w:val="Header"/>
      <w:spacing w:after="240"/>
    </w:pPr>
    <w:proofErr w:type="spellStart"/>
    <w:r w:rsidRPr="006E346A">
      <w:t>Att</w:t>
    </w:r>
    <w:proofErr w:type="spellEnd"/>
    <w:r w:rsidRPr="006E346A">
      <w:t xml:space="preserve"> </w:t>
    </w:r>
    <w:proofErr w:type="gramStart"/>
    <w:r>
      <w:t>XII</w:t>
    </w:r>
    <w:r w:rsidRPr="006E346A">
      <w:t xml:space="preserve">  –</w:t>
    </w:r>
    <w:proofErr w:type="gramEnd"/>
    <w:r w:rsidRPr="006E346A">
      <w:t xml:space="preserve"> Architecture Mapping of </w:t>
    </w:r>
    <w:r>
      <w:t>Ontology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17050F7"/>
    <w:multiLevelType w:val="hybridMultilevel"/>
    <w:tmpl w:val="D88E6BF4"/>
    <w:lvl w:ilvl="0" w:tplc="01BE4E08">
      <w:numFmt w:val="bullet"/>
      <w:lvlText w:val="•"/>
      <w:lvlJc w:val="left"/>
      <w:pPr>
        <w:ind w:left="1155" w:hanging="795"/>
      </w:pPr>
      <w:rPr>
        <w:rFonts w:ascii="Times New Roman" w:eastAsia="MS Mincho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B12A47"/>
    <w:multiLevelType w:val="hybridMultilevel"/>
    <w:tmpl w:val="3F5CFA6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1FE6AD5"/>
    <w:multiLevelType w:val="hybridMultilevel"/>
    <w:tmpl w:val="9CCE30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25075E"/>
    <w:multiLevelType w:val="hybridMultilevel"/>
    <w:tmpl w:val="80FEF5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FD546F"/>
    <w:multiLevelType w:val="hybridMultilevel"/>
    <w:tmpl w:val="BFDE5E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BB5041"/>
    <w:multiLevelType w:val="multilevel"/>
    <w:tmpl w:val="27F664B2"/>
    <w:lvl w:ilvl="0">
      <w:start w:val="1"/>
      <w:numFmt w:val="none"/>
      <w:lvlText w:val=""/>
      <w:legacy w:legacy="1" w:legacySpace="120" w:legacyIndent="360"/>
      <w:lvlJc w:val="left"/>
      <w:pPr>
        <w:ind w:left="360" w:hanging="360"/>
      </w:pPr>
      <w:rPr>
        <w:rFonts w:ascii="Symbol" w:hAnsi="Symbol" w:hint="default"/>
        <w:color w:val="FF0000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7" w15:restartNumberingAfterBreak="0">
    <w:nsid w:val="240B7E35"/>
    <w:multiLevelType w:val="hybridMultilevel"/>
    <w:tmpl w:val="0A2CAACE"/>
    <w:lvl w:ilvl="0" w:tplc="01BE4E08">
      <w:numFmt w:val="bullet"/>
      <w:lvlText w:val="•"/>
      <w:lvlJc w:val="left"/>
      <w:pPr>
        <w:ind w:left="1155" w:hanging="795"/>
      </w:pPr>
      <w:rPr>
        <w:rFonts w:ascii="Times New Roman" w:eastAsia="MS Mincho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E94CC3"/>
    <w:multiLevelType w:val="hybridMultilevel"/>
    <w:tmpl w:val="467A14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6B79D8"/>
    <w:multiLevelType w:val="singleLevel"/>
    <w:tmpl w:val="EECCC1EA"/>
    <w:lvl w:ilvl="0">
      <w:start w:val="1"/>
      <w:numFmt w:val="decimal"/>
      <w:lvlText w:val="%1."/>
      <w:legacy w:legacy="1" w:legacySpace="120" w:legacyIndent="360"/>
      <w:lvlJc w:val="left"/>
      <w:pPr>
        <w:ind w:left="720" w:hanging="360"/>
      </w:pPr>
    </w:lvl>
  </w:abstractNum>
  <w:abstractNum w:abstractNumId="10" w15:restartNumberingAfterBreak="0">
    <w:nsid w:val="2D1775F5"/>
    <w:multiLevelType w:val="hybridMultilevel"/>
    <w:tmpl w:val="08CCD3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8E32F1"/>
    <w:multiLevelType w:val="multilevel"/>
    <w:tmpl w:val="1E749A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72A0109"/>
    <w:multiLevelType w:val="hybridMultilevel"/>
    <w:tmpl w:val="DB886D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992D87"/>
    <w:multiLevelType w:val="hybridMultilevel"/>
    <w:tmpl w:val="C45EEC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9A275F"/>
    <w:multiLevelType w:val="singleLevel"/>
    <w:tmpl w:val="EECCC1EA"/>
    <w:lvl w:ilvl="0">
      <w:start w:val="1"/>
      <w:numFmt w:val="decimal"/>
      <w:lvlText w:val="%1."/>
      <w:legacy w:legacy="1" w:legacySpace="120" w:legacyIndent="360"/>
      <w:lvlJc w:val="left"/>
      <w:pPr>
        <w:ind w:left="720" w:hanging="360"/>
      </w:pPr>
    </w:lvl>
  </w:abstractNum>
  <w:abstractNum w:abstractNumId="15" w15:restartNumberingAfterBreak="0">
    <w:nsid w:val="443A1BBA"/>
    <w:multiLevelType w:val="hybridMultilevel"/>
    <w:tmpl w:val="18D6504A"/>
    <w:lvl w:ilvl="0" w:tplc="01BE4E08">
      <w:numFmt w:val="bullet"/>
      <w:lvlText w:val="•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6A7BB1"/>
    <w:multiLevelType w:val="hybridMultilevel"/>
    <w:tmpl w:val="F1468EE8"/>
    <w:lvl w:ilvl="0" w:tplc="09B2529A">
      <w:start w:val="1"/>
      <w:numFmt w:val="bullet"/>
      <w:lvlText w:val="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4BD852A2"/>
    <w:multiLevelType w:val="hybridMultilevel"/>
    <w:tmpl w:val="8DD83C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3810D8"/>
    <w:multiLevelType w:val="hybridMultilevel"/>
    <w:tmpl w:val="A15000EA"/>
    <w:lvl w:ilvl="0" w:tplc="04090001">
      <w:start w:val="1"/>
      <w:numFmt w:val="bullet"/>
      <w:lvlText w:val="ï‚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ï‚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ï‚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ï‚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ï‚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ï‚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FE1F6B"/>
    <w:multiLevelType w:val="hybridMultilevel"/>
    <w:tmpl w:val="8D2A2D6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5423E8"/>
    <w:multiLevelType w:val="hybridMultilevel"/>
    <w:tmpl w:val="8DD83C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B61EA0"/>
    <w:multiLevelType w:val="hybridMultilevel"/>
    <w:tmpl w:val="08CCD3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441086"/>
    <w:multiLevelType w:val="singleLevel"/>
    <w:tmpl w:val="EECCC1EA"/>
    <w:lvl w:ilvl="0">
      <w:start w:val="1"/>
      <w:numFmt w:val="decimal"/>
      <w:lvlText w:val="%1."/>
      <w:legacy w:legacy="1" w:legacySpace="120" w:legacyIndent="360"/>
      <w:lvlJc w:val="left"/>
      <w:pPr>
        <w:ind w:left="720" w:hanging="360"/>
      </w:pPr>
    </w:lvl>
  </w:abstractNum>
  <w:abstractNum w:abstractNumId="23" w15:restartNumberingAfterBreak="0">
    <w:nsid w:val="68FB3F29"/>
    <w:multiLevelType w:val="hybridMultilevel"/>
    <w:tmpl w:val="CC7C4B2A"/>
    <w:lvl w:ilvl="0" w:tplc="5EA8D66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167A27"/>
    <w:multiLevelType w:val="hybridMultilevel"/>
    <w:tmpl w:val="09C8B6EC"/>
    <w:lvl w:ilvl="0" w:tplc="4D52BBAA">
      <w:numFmt w:val="bullet"/>
      <w:lvlText w:val="•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B12BA9"/>
    <w:multiLevelType w:val="hybridMultilevel"/>
    <w:tmpl w:val="6B0644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3C0F69"/>
    <w:multiLevelType w:val="singleLevel"/>
    <w:tmpl w:val="EECCC1EA"/>
    <w:lvl w:ilvl="0">
      <w:start w:val="1"/>
      <w:numFmt w:val="decimal"/>
      <w:lvlText w:val="%1."/>
      <w:legacy w:legacy="1" w:legacySpace="120" w:legacyIndent="360"/>
      <w:lvlJc w:val="left"/>
      <w:pPr>
        <w:ind w:left="720" w:hanging="36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8"/>
  </w:num>
  <w:num w:numId="7">
    <w:abstractNumId w:val="16"/>
  </w:num>
  <w:num w:numId="8">
    <w:abstractNumId w:val="11"/>
  </w:num>
  <w:num w:numId="9">
    <w:abstractNumId w:val="12"/>
  </w:num>
  <w:num w:numId="10">
    <w:abstractNumId w:val="3"/>
  </w:num>
  <w:num w:numId="11">
    <w:abstractNumId w:val="8"/>
  </w:num>
  <w:num w:numId="12">
    <w:abstractNumId w:val="15"/>
  </w:num>
  <w:num w:numId="13">
    <w:abstractNumId w:val="1"/>
  </w:num>
  <w:num w:numId="14">
    <w:abstractNumId w:val="20"/>
  </w:num>
  <w:num w:numId="15">
    <w:abstractNumId w:val="7"/>
  </w:num>
  <w:num w:numId="16">
    <w:abstractNumId w:val="17"/>
  </w:num>
  <w:num w:numId="17">
    <w:abstractNumId w:val="25"/>
  </w:num>
  <w:num w:numId="18">
    <w:abstractNumId w:val="2"/>
  </w:num>
  <w:num w:numId="19">
    <w:abstractNumId w:val="10"/>
  </w:num>
  <w:num w:numId="20">
    <w:abstractNumId w:val="24"/>
  </w:num>
  <w:num w:numId="21">
    <w:abstractNumId w:val="9"/>
    <w:lvlOverride w:ilvl="0">
      <w:startOverride w:val="1"/>
    </w:lvlOverride>
  </w:num>
  <w:num w:numId="22">
    <w:abstractNumId w:val="22"/>
    <w:lvlOverride w:ilvl="0">
      <w:startOverride w:val="1"/>
    </w:lvlOverride>
  </w:num>
  <w:num w:numId="23">
    <w:abstractNumId w:val="26"/>
    <w:lvlOverride w:ilvl="0">
      <w:startOverride w:val="1"/>
    </w:lvlOverride>
  </w:num>
  <w:num w:numId="24">
    <w:abstractNumId w:val="14"/>
    <w:lvlOverride w:ilvl="0">
      <w:startOverride w:val="1"/>
    </w:lvlOverride>
  </w:num>
  <w:num w:numId="2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</w:num>
  <w:num w:numId="27">
    <w:abstractNumId w:val="13"/>
  </w:num>
  <w:num w:numId="28">
    <w:abstractNumId w:val="4"/>
  </w:num>
  <w:num w:numId="29">
    <w:abstractNumId w:val="21"/>
  </w:num>
  <w:num w:numId="30">
    <w:abstractNumId w:val="19"/>
  </w:num>
  <w:num w:numId="3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bordersDoNotSurroundHeader/>
  <w:bordersDoNotSurroundFooter/>
  <w:proofState w:spelling="clean" w:grammar="clean"/>
  <w:defaultTabStop w:val="567"/>
  <w:hyphenationZone w:val="425"/>
  <w:doNotHyphenateCaps/>
  <w:drawingGridHorizontalSpacing w:val="120"/>
  <w:displayHorizontalDrawingGridEvery w:val="0"/>
  <w:displayVerticalDrawingGridEvery w:val="0"/>
  <w:doNotShadeFormData/>
  <w:noPunctuationKerning/>
  <w:characterSpacingControl w:val="doNotCompress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21B2"/>
    <w:rsid w:val="00020DEC"/>
    <w:rsid w:val="00021B2E"/>
    <w:rsid w:val="00037296"/>
    <w:rsid w:val="0004067A"/>
    <w:rsid w:val="00041841"/>
    <w:rsid w:val="00041A56"/>
    <w:rsid w:val="00051577"/>
    <w:rsid w:val="000546E4"/>
    <w:rsid w:val="00057B58"/>
    <w:rsid w:val="00067B06"/>
    <w:rsid w:val="0007093C"/>
    <w:rsid w:val="00096FAE"/>
    <w:rsid w:val="000A05A7"/>
    <w:rsid w:val="000A1EC0"/>
    <w:rsid w:val="000A6CCA"/>
    <w:rsid w:val="000A72C1"/>
    <w:rsid w:val="000B1711"/>
    <w:rsid w:val="000B1C36"/>
    <w:rsid w:val="000B4C3C"/>
    <w:rsid w:val="000B6ED7"/>
    <w:rsid w:val="000C06F2"/>
    <w:rsid w:val="000C28B9"/>
    <w:rsid w:val="000C4582"/>
    <w:rsid w:val="000C504F"/>
    <w:rsid w:val="000C55C2"/>
    <w:rsid w:val="000D036C"/>
    <w:rsid w:val="000E214B"/>
    <w:rsid w:val="000E4B13"/>
    <w:rsid w:val="000F1A08"/>
    <w:rsid w:val="000F7AEA"/>
    <w:rsid w:val="00101393"/>
    <w:rsid w:val="001053B9"/>
    <w:rsid w:val="0010591E"/>
    <w:rsid w:val="00106A31"/>
    <w:rsid w:val="00110F49"/>
    <w:rsid w:val="0011210B"/>
    <w:rsid w:val="00112C27"/>
    <w:rsid w:val="00114CD6"/>
    <w:rsid w:val="00114DD1"/>
    <w:rsid w:val="00114EAA"/>
    <w:rsid w:val="001179AF"/>
    <w:rsid w:val="001273E3"/>
    <w:rsid w:val="00141415"/>
    <w:rsid w:val="00145775"/>
    <w:rsid w:val="00147CE0"/>
    <w:rsid w:val="00150BD7"/>
    <w:rsid w:val="00153C4B"/>
    <w:rsid w:val="0016313D"/>
    <w:rsid w:val="001679E8"/>
    <w:rsid w:val="00172950"/>
    <w:rsid w:val="00174585"/>
    <w:rsid w:val="00174DED"/>
    <w:rsid w:val="00176376"/>
    <w:rsid w:val="00190677"/>
    <w:rsid w:val="00190D96"/>
    <w:rsid w:val="0019528C"/>
    <w:rsid w:val="0019733A"/>
    <w:rsid w:val="001A2529"/>
    <w:rsid w:val="001A3ED0"/>
    <w:rsid w:val="001A6D6D"/>
    <w:rsid w:val="001A7B25"/>
    <w:rsid w:val="001B0CFF"/>
    <w:rsid w:val="001C0666"/>
    <w:rsid w:val="001C4513"/>
    <w:rsid w:val="001C4738"/>
    <w:rsid w:val="001C7C53"/>
    <w:rsid w:val="001D325E"/>
    <w:rsid w:val="001D48D1"/>
    <w:rsid w:val="001D5166"/>
    <w:rsid w:val="001E6F5C"/>
    <w:rsid w:val="001F25AF"/>
    <w:rsid w:val="002039BF"/>
    <w:rsid w:val="00204AD7"/>
    <w:rsid w:val="002144DB"/>
    <w:rsid w:val="002252F5"/>
    <w:rsid w:val="00232BAB"/>
    <w:rsid w:val="002342EF"/>
    <w:rsid w:val="00241157"/>
    <w:rsid w:val="00250C21"/>
    <w:rsid w:val="0025171A"/>
    <w:rsid w:val="00261C3F"/>
    <w:rsid w:val="00264D9B"/>
    <w:rsid w:val="00284428"/>
    <w:rsid w:val="002859CD"/>
    <w:rsid w:val="00297722"/>
    <w:rsid w:val="002B45A0"/>
    <w:rsid w:val="002C122D"/>
    <w:rsid w:val="002D5B54"/>
    <w:rsid w:val="002F25C5"/>
    <w:rsid w:val="00304FC6"/>
    <w:rsid w:val="00311406"/>
    <w:rsid w:val="00312FE3"/>
    <w:rsid w:val="00321A7E"/>
    <w:rsid w:val="00333FBD"/>
    <w:rsid w:val="00344E4B"/>
    <w:rsid w:val="003452E7"/>
    <w:rsid w:val="00370F6B"/>
    <w:rsid w:val="003736EE"/>
    <w:rsid w:val="00374FE4"/>
    <w:rsid w:val="00376082"/>
    <w:rsid w:val="0038188E"/>
    <w:rsid w:val="003818C9"/>
    <w:rsid w:val="00383545"/>
    <w:rsid w:val="00383B64"/>
    <w:rsid w:val="003867E5"/>
    <w:rsid w:val="0038686A"/>
    <w:rsid w:val="00393E6B"/>
    <w:rsid w:val="003942DD"/>
    <w:rsid w:val="003A2D4C"/>
    <w:rsid w:val="003A67A5"/>
    <w:rsid w:val="003B7783"/>
    <w:rsid w:val="003B7960"/>
    <w:rsid w:val="003C0C33"/>
    <w:rsid w:val="003C3D40"/>
    <w:rsid w:val="003C4C1A"/>
    <w:rsid w:val="003D5F48"/>
    <w:rsid w:val="003E2C65"/>
    <w:rsid w:val="003E5A8D"/>
    <w:rsid w:val="003E5D4A"/>
    <w:rsid w:val="003E75C9"/>
    <w:rsid w:val="003F44C4"/>
    <w:rsid w:val="003F52CE"/>
    <w:rsid w:val="00401FE6"/>
    <w:rsid w:val="00403C83"/>
    <w:rsid w:val="00406CDE"/>
    <w:rsid w:val="00406DE6"/>
    <w:rsid w:val="00410FA0"/>
    <w:rsid w:val="004163B5"/>
    <w:rsid w:val="0043059E"/>
    <w:rsid w:val="00430B26"/>
    <w:rsid w:val="004320D2"/>
    <w:rsid w:val="004350B9"/>
    <w:rsid w:val="00437353"/>
    <w:rsid w:val="00437E6E"/>
    <w:rsid w:val="0045201E"/>
    <w:rsid w:val="004536A7"/>
    <w:rsid w:val="0045410A"/>
    <w:rsid w:val="00454B5E"/>
    <w:rsid w:val="00463FCC"/>
    <w:rsid w:val="004644CD"/>
    <w:rsid w:val="004720C8"/>
    <w:rsid w:val="004759D6"/>
    <w:rsid w:val="00477703"/>
    <w:rsid w:val="00481B4C"/>
    <w:rsid w:val="00487E3E"/>
    <w:rsid w:val="00491135"/>
    <w:rsid w:val="004962B4"/>
    <w:rsid w:val="004B4212"/>
    <w:rsid w:val="004B7962"/>
    <w:rsid w:val="004C2D58"/>
    <w:rsid w:val="004D4351"/>
    <w:rsid w:val="004E20B4"/>
    <w:rsid w:val="004F098B"/>
    <w:rsid w:val="004F4C21"/>
    <w:rsid w:val="004F7018"/>
    <w:rsid w:val="00503347"/>
    <w:rsid w:val="00507B22"/>
    <w:rsid w:val="00507D8E"/>
    <w:rsid w:val="00517086"/>
    <w:rsid w:val="005205F0"/>
    <w:rsid w:val="00521067"/>
    <w:rsid w:val="00524DCC"/>
    <w:rsid w:val="00526129"/>
    <w:rsid w:val="00530B52"/>
    <w:rsid w:val="0053242E"/>
    <w:rsid w:val="00545A9F"/>
    <w:rsid w:val="00552BB3"/>
    <w:rsid w:val="00553B9E"/>
    <w:rsid w:val="00555B29"/>
    <w:rsid w:val="00566D01"/>
    <w:rsid w:val="00575624"/>
    <w:rsid w:val="00576CE4"/>
    <w:rsid w:val="005816F5"/>
    <w:rsid w:val="005838A9"/>
    <w:rsid w:val="00583DBB"/>
    <w:rsid w:val="00590D85"/>
    <w:rsid w:val="005952F9"/>
    <w:rsid w:val="00597936"/>
    <w:rsid w:val="005A1496"/>
    <w:rsid w:val="005A528E"/>
    <w:rsid w:val="005A6DA7"/>
    <w:rsid w:val="005B3D88"/>
    <w:rsid w:val="005B66CB"/>
    <w:rsid w:val="005C4172"/>
    <w:rsid w:val="005C6A19"/>
    <w:rsid w:val="005D1043"/>
    <w:rsid w:val="005E3993"/>
    <w:rsid w:val="005E461B"/>
    <w:rsid w:val="005E60A2"/>
    <w:rsid w:val="005E627E"/>
    <w:rsid w:val="005F7BE0"/>
    <w:rsid w:val="00603454"/>
    <w:rsid w:val="0061102F"/>
    <w:rsid w:val="00614985"/>
    <w:rsid w:val="00621288"/>
    <w:rsid w:val="006316A9"/>
    <w:rsid w:val="00631AFC"/>
    <w:rsid w:val="00631D2F"/>
    <w:rsid w:val="00647D2A"/>
    <w:rsid w:val="00651DB0"/>
    <w:rsid w:val="006579A1"/>
    <w:rsid w:val="00662745"/>
    <w:rsid w:val="00662904"/>
    <w:rsid w:val="00664D01"/>
    <w:rsid w:val="00666C72"/>
    <w:rsid w:val="00681475"/>
    <w:rsid w:val="0068235C"/>
    <w:rsid w:val="006844BF"/>
    <w:rsid w:val="00685519"/>
    <w:rsid w:val="00685F76"/>
    <w:rsid w:val="00690512"/>
    <w:rsid w:val="0069181D"/>
    <w:rsid w:val="00693C26"/>
    <w:rsid w:val="006A4C41"/>
    <w:rsid w:val="006A5B2A"/>
    <w:rsid w:val="006B79BB"/>
    <w:rsid w:val="006C254D"/>
    <w:rsid w:val="006C25A7"/>
    <w:rsid w:val="006C33A6"/>
    <w:rsid w:val="006C4748"/>
    <w:rsid w:val="006D0637"/>
    <w:rsid w:val="006D0C06"/>
    <w:rsid w:val="006D4BC3"/>
    <w:rsid w:val="006E0FA1"/>
    <w:rsid w:val="006E346A"/>
    <w:rsid w:val="006E408C"/>
    <w:rsid w:val="006F063A"/>
    <w:rsid w:val="006F75D5"/>
    <w:rsid w:val="007005F1"/>
    <w:rsid w:val="0070098E"/>
    <w:rsid w:val="00705947"/>
    <w:rsid w:val="00706926"/>
    <w:rsid w:val="0070786A"/>
    <w:rsid w:val="007120A0"/>
    <w:rsid w:val="00723CA6"/>
    <w:rsid w:val="00725DB5"/>
    <w:rsid w:val="007315EF"/>
    <w:rsid w:val="00735062"/>
    <w:rsid w:val="00740A97"/>
    <w:rsid w:val="0074201F"/>
    <w:rsid w:val="0074301B"/>
    <w:rsid w:val="007528E1"/>
    <w:rsid w:val="00762D0E"/>
    <w:rsid w:val="0076485F"/>
    <w:rsid w:val="007733FE"/>
    <w:rsid w:val="007759E9"/>
    <w:rsid w:val="00775F37"/>
    <w:rsid w:val="0077600C"/>
    <w:rsid w:val="007766CD"/>
    <w:rsid w:val="007805CA"/>
    <w:rsid w:val="007818B2"/>
    <w:rsid w:val="0078689E"/>
    <w:rsid w:val="00794B40"/>
    <w:rsid w:val="007A2FE2"/>
    <w:rsid w:val="007A3B5C"/>
    <w:rsid w:val="007A40A3"/>
    <w:rsid w:val="007A7ED9"/>
    <w:rsid w:val="007B0B75"/>
    <w:rsid w:val="007C08F0"/>
    <w:rsid w:val="007C2904"/>
    <w:rsid w:val="007C78D8"/>
    <w:rsid w:val="007C7D30"/>
    <w:rsid w:val="007D3857"/>
    <w:rsid w:val="007F018D"/>
    <w:rsid w:val="007F61F8"/>
    <w:rsid w:val="008006F9"/>
    <w:rsid w:val="008018CA"/>
    <w:rsid w:val="00812EFD"/>
    <w:rsid w:val="00813CB2"/>
    <w:rsid w:val="008207A6"/>
    <w:rsid w:val="008276B3"/>
    <w:rsid w:val="008306A0"/>
    <w:rsid w:val="008345BB"/>
    <w:rsid w:val="00840D0B"/>
    <w:rsid w:val="0084136E"/>
    <w:rsid w:val="00841903"/>
    <w:rsid w:val="00844144"/>
    <w:rsid w:val="00845DAA"/>
    <w:rsid w:val="008518CF"/>
    <w:rsid w:val="00852A33"/>
    <w:rsid w:val="00853082"/>
    <w:rsid w:val="008607E9"/>
    <w:rsid w:val="008612D7"/>
    <w:rsid w:val="00861EF7"/>
    <w:rsid w:val="008723A7"/>
    <w:rsid w:val="008743BD"/>
    <w:rsid w:val="008809C0"/>
    <w:rsid w:val="00884F63"/>
    <w:rsid w:val="0088641C"/>
    <w:rsid w:val="00893F39"/>
    <w:rsid w:val="00897323"/>
    <w:rsid w:val="008A22D1"/>
    <w:rsid w:val="008A3FAD"/>
    <w:rsid w:val="008A780E"/>
    <w:rsid w:val="008B16BB"/>
    <w:rsid w:val="008B1F21"/>
    <w:rsid w:val="008B325C"/>
    <w:rsid w:val="008B6F4C"/>
    <w:rsid w:val="008C5FD6"/>
    <w:rsid w:val="008D33DE"/>
    <w:rsid w:val="008F3947"/>
    <w:rsid w:val="009005C2"/>
    <w:rsid w:val="00900A1A"/>
    <w:rsid w:val="00902A64"/>
    <w:rsid w:val="00905E09"/>
    <w:rsid w:val="009101F8"/>
    <w:rsid w:val="009102BE"/>
    <w:rsid w:val="00913211"/>
    <w:rsid w:val="009156D1"/>
    <w:rsid w:val="00920BDB"/>
    <w:rsid w:val="009261D0"/>
    <w:rsid w:val="009302A3"/>
    <w:rsid w:val="00930718"/>
    <w:rsid w:val="00935971"/>
    <w:rsid w:val="009377EB"/>
    <w:rsid w:val="00940955"/>
    <w:rsid w:val="0094337E"/>
    <w:rsid w:val="0094702D"/>
    <w:rsid w:val="00964F56"/>
    <w:rsid w:val="009717C8"/>
    <w:rsid w:val="00973715"/>
    <w:rsid w:val="00976829"/>
    <w:rsid w:val="00977ECC"/>
    <w:rsid w:val="009825E8"/>
    <w:rsid w:val="0098286C"/>
    <w:rsid w:val="0098615E"/>
    <w:rsid w:val="00987FF5"/>
    <w:rsid w:val="00991167"/>
    <w:rsid w:val="009A1616"/>
    <w:rsid w:val="009B571B"/>
    <w:rsid w:val="009B6E17"/>
    <w:rsid w:val="009B734B"/>
    <w:rsid w:val="009C0126"/>
    <w:rsid w:val="009D1A14"/>
    <w:rsid w:val="009F5330"/>
    <w:rsid w:val="00A061F4"/>
    <w:rsid w:val="00A11155"/>
    <w:rsid w:val="00A12674"/>
    <w:rsid w:val="00A15700"/>
    <w:rsid w:val="00A1580F"/>
    <w:rsid w:val="00A218CA"/>
    <w:rsid w:val="00A2237F"/>
    <w:rsid w:val="00A360B7"/>
    <w:rsid w:val="00A37552"/>
    <w:rsid w:val="00A40E92"/>
    <w:rsid w:val="00A4346C"/>
    <w:rsid w:val="00A447EF"/>
    <w:rsid w:val="00A602A6"/>
    <w:rsid w:val="00A644A1"/>
    <w:rsid w:val="00A66E00"/>
    <w:rsid w:val="00A76209"/>
    <w:rsid w:val="00A86CE1"/>
    <w:rsid w:val="00AA21BE"/>
    <w:rsid w:val="00AA3885"/>
    <w:rsid w:val="00AB51BB"/>
    <w:rsid w:val="00AC4D18"/>
    <w:rsid w:val="00AD2DA2"/>
    <w:rsid w:val="00AD4C96"/>
    <w:rsid w:val="00AE290D"/>
    <w:rsid w:val="00AF29EC"/>
    <w:rsid w:val="00AF4C28"/>
    <w:rsid w:val="00AF500B"/>
    <w:rsid w:val="00B031DF"/>
    <w:rsid w:val="00B040D3"/>
    <w:rsid w:val="00B04AA4"/>
    <w:rsid w:val="00B07DD0"/>
    <w:rsid w:val="00B23516"/>
    <w:rsid w:val="00B24F78"/>
    <w:rsid w:val="00B27478"/>
    <w:rsid w:val="00B274E1"/>
    <w:rsid w:val="00B30144"/>
    <w:rsid w:val="00B32D52"/>
    <w:rsid w:val="00B34761"/>
    <w:rsid w:val="00B37A09"/>
    <w:rsid w:val="00B43783"/>
    <w:rsid w:val="00B4670A"/>
    <w:rsid w:val="00B5232E"/>
    <w:rsid w:val="00B6117A"/>
    <w:rsid w:val="00B6342A"/>
    <w:rsid w:val="00B65656"/>
    <w:rsid w:val="00B66CC9"/>
    <w:rsid w:val="00B7342D"/>
    <w:rsid w:val="00B75E9D"/>
    <w:rsid w:val="00B76C98"/>
    <w:rsid w:val="00B930B2"/>
    <w:rsid w:val="00B97355"/>
    <w:rsid w:val="00BA50B9"/>
    <w:rsid w:val="00BB09E8"/>
    <w:rsid w:val="00BB0EFE"/>
    <w:rsid w:val="00BB7867"/>
    <w:rsid w:val="00BB79EF"/>
    <w:rsid w:val="00BC1A4A"/>
    <w:rsid w:val="00BC1AA2"/>
    <w:rsid w:val="00BC1FC1"/>
    <w:rsid w:val="00BC2010"/>
    <w:rsid w:val="00BC27C4"/>
    <w:rsid w:val="00BC32FF"/>
    <w:rsid w:val="00BE021D"/>
    <w:rsid w:val="00BE3557"/>
    <w:rsid w:val="00BF128E"/>
    <w:rsid w:val="00BF12D9"/>
    <w:rsid w:val="00BF49F8"/>
    <w:rsid w:val="00BF7488"/>
    <w:rsid w:val="00C179D6"/>
    <w:rsid w:val="00C24BB9"/>
    <w:rsid w:val="00C25288"/>
    <w:rsid w:val="00C263CB"/>
    <w:rsid w:val="00C27013"/>
    <w:rsid w:val="00C31B65"/>
    <w:rsid w:val="00C3405E"/>
    <w:rsid w:val="00C35726"/>
    <w:rsid w:val="00C42D35"/>
    <w:rsid w:val="00C45F00"/>
    <w:rsid w:val="00C534B7"/>
    <w:rsid w:val="00C5394D"/>
    <w:rsid w:val="00C555A2"/>
    <w:rsid w:val="00C66AC9"/>
    <w:rsid w:val="00C704AF"/>
    <w:rsid w:val="00C72611"/>
    <w:rsid w:val="00C82A74"/>
    <w:rsid w:val="00C87323"/>
    <w:rsid w:val="00C87722"/>
    <w:rsid w:val="00C87F18"/>
    <w:rsid w:val="00C92385"/>
    <w:rsid w:val="00C95AB1"/>
    <w:rsid w:val="00CA0611"/>
    <w:rsid w:val="00CA24D1"/>
    <w:rsid w:val="00CA2E75"/>
    <w:rsid w:val="00CA3533"/>
    <w:rsid w:val="00CA42C5"/>
    <w:rsid w:val="00CA6807"/>
    <w:rsid w:val="00CB13D8"/>
    <w:rsid w:val="00CB2247"/>
    <w:rsid w:val="00CB4866"/>
    <w:rsid w:val="00CB4F9E"/>
    <w:rsid w:val="00CB6806"/>
    <w:rsid w:val="00CC2F07"/>
    <w:rsid w:val="00CC62F8"/>
    <w:rsid w:val="00CD31DB"/>
    <w:rsid w:val="00CF6A8C"/>
    <w:rsid w:val="00D13042"/>
    <w:rsid w:val="00D13909"/>
    <w:rsid w:val="00D16F62"/>
    <w:rsid w:val="00D177CA"/>
    <w:rsid w:val="00D17C5E"/>
    <w:rsid w:val="00D23B0F"/>
    <w:rsid w:val="00D242D2"/>
    <w:rsid w:val="00D25DCC"/>
    <w:rsid w:val="00D26B6F"/>
    <w:rsid w:val="00D30307"/>
    <w:rsid w:val="00D40507"/>
    <w:rsid w:val="00D4178F"/>
    <w:rsid w:val="00D459B2"/>
    <w:rsid w:val="00D53A77"/>
    <w:rsid w:val="00D566AD"/>
    <w:rsid w:val="00D72FEC"/>
    <w:rsid w:val="00D74BEF"/>
    <w:rsid w:val="00D86361"/>
    <w:rsid w:val="00D86FE2"/>
    <w:rsid w:val="00D8745E"/>
    <w:rsid w:val="00DA0374"/>
    <w:rsid w:val="00DA2E3F"/>
    <w:rsid w:val="00DA3BBC"/>
    <w:rsid w:val="00DA7AAA"/>
    <w:rsid w:val="00DB16C4"/>
    <w:rsid w:val="00DB43B9"/>
    <w:rsid w:val="00DB71F5"/>
    <w:rsid w:val="00DD3E41"/>
    <w:rsid w:val="00DE0148"/>
    <w:rsid w:val="00DE0AEC"/>
    <w:rsid w:val="00DE1C73"/>
    <w:rsid w:val="00DF0D06"/>
    <w:rsid w:val="00DF0F66"/>
    <w:rsid w:val="00DF21C3"/>
    <w:rsid w:val="00E147E8"/>
    <w:rsid w:val="00E14E4C"/>
    <w:rsid w:val="00E176E7"/>
    <w:rsid w:val="00E207A0"/>
    <w:rsid w:val="00E20EFF"/>
    <w:rsid w:val="00E2133B"/>
    <w:rsid w:val="00E23416"/>
    <w:rsid w:val="00E262DA"/>
    <w:rsid w:val="00E26D5C"/>
    <w:rsid w:val="00E30BE8"/>
    <w:rsid w:val="00E34D35"/>
    <w:rsid w:val="00E358A1"/>
    <w:rsid w:val="00E37178"/>
    <w:rsid w:val="00E508C7"/>
    <w:rsid w:val="00E521B2"/>
    <w:rsid w:val="00E55021"/>
    <w:rsid w:val="00E57946"/>
    <w:rsid w:val="00E60D77"/>
    <w:rsid w:val="00E61EDF"/>
    <w:rsid w:val="00E65A08"/>
    <w:rsid w:val="00E71118"/>
    <w:rsid w:val="00E76C29"/>
    <w:rsid w:val="00E87825"/>
    <w:rsid w:val="00EA4AF7"/>
    <w:rsid w:val="00EB0737"/>
    <w:rsid w:val="00EB64E8"/>
    <w:rsid w:val="00EC01DC"/>
    <w:rsid w:val="00ED05D0"/>
    <w:rsid w:val="00ED096E"/>
    <w:rsid w:val="00ED23D8"/>
    <w:rsid w:val="00ED2845"/>
    <w:rsid w:val="00ED288D"/>
    <w:rsid w:val="00ED4A19"/>
    <w:rsid w:val="00EE0E73"/>
    <w:rsid w:val="00EE4BBE"/>
    <w:rsid w:val="00EE7912"/>
    <w:rsid w:val="00EF4939"/>
    <w:rsid w:val="00EF6251"/>
    <w:rsid w:val="00F00A36"/>
    <w:rsid w:val="00F03B02"/>
    <w:rsid w:val="00F05898"/>
    <w:rsid w:val="00F07800"/>
    <w:rsid w:val="00F1588C"/>
    <w:rsid w:val="00F32E5F"/>
    <w:rsid w:val="00F359B3"/>
    <w:rsid w:val="00F41F49"/>
    <w:rsid w:val="00F45D80"/>
    <w:rsid w:val="00F551E5"/>
    <w:rsid w:val="00F55FA7"/>
    <w:rsid w:val="00F56CA8"/>
    <w:rsid w:val="00F61CF1"/>
    <w:rsid w:val="00F62D9E"/>
    <w:rsid w:val="00F7696C"/>
    <w:rsid w:val="00F77490"/>
    <w:rsid w:val="00F800BD"/>
    <w:rsid w:val="00F81454"/>
    <w:rsid w:val="00F8787A"/>
    <w:rsid w:val="00F93236"/>
    <w:rsid w:val="00F95DD6"/>
    <w:rsid w:val="00F966B5"/>
    <w:rsid w:val="00FA1B79"/>
    <w:rsid w:val="00FA2F9F"/>
    <w:rsid w:val="00FA59AF"/>
    <w:rsid w:val="00FA7DEA"/>
    <w:rsid w:val="00FC08A1"/>
    <w:rsid w:val="00FC59FE"/>
    <w:rsid w:val="00FD0492"/>
    <w:rsid w:val="00FD071C"/>
    <w:rsid w:val="00FD0CBD"/>
    <w:rsid w:val="00FD4E92"/>
    <w:rsid w:val="00FD5D0C"/>
    <w:rsid w:val="00FF2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3068E80B"/>
  <w15:docId w15:val="{E2CD24CB-969A-42A6-9894-1AA351D9B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A149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qFormat/>
    <w:rsid w:val="0079336F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rsid w:val="0079336F"/>
    <w:pPr>
      <w:spacing w:before="240"/>
      <w:outlineLvl w:val="1"/>
    </w:pPr>
  </w:style>
  <w:style w:type="paragraph" w:styleId="Heading3">
    <w:name w:val="heading 3"/>
    <w:basedOn w:val="Heading1"/>
    <w:next w:val="Normal"/>
    <w:qFormat/>
    <w:rsid w:val="0079336F"/>
    <w:p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79336F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79336F"/>
    <w:pPr>
      <w:outlineLvl w:val="4"/>
    </w:pPr>
  </w:style>
  <w:style w:type="paragraph" w:styleId="Heading6">
    <w:name w:val="heading 6"/>
    <w:basedOn w:val="Heading4"/>
    <w:next w:val="Normal"/>
    <w:qFormat/>
    <w:rsid w:val="0079336F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79336F"/>
    <w:pPr>
      <w:outlineLvl w:val="6"/>
    </w:pPr>
  </w:style>
  <w:style w:type="paragraph" w:styleId="Heading8">
    <w:name w:val="heading 8"/>
    <w:basedOn w:val="Heading6"/>
    <w:next w:val="Normal"/>
    <w:qFormat/>
    <w:rsid w:val="0079336F"/>
    <w:pPr>
      <w:outlineLvl w:val="7"/>
    </w:pPr>
  </w:style>
  <w:style w:type="paragraph" w:styleId="Heading9">
    <w:name w:val="heading 9"/>
    <w:basedOn w:val="Heading6"/>
    <w:next w:val="Normal"/>
    <w:qFormat/>
    <w:rsid w:val="0079336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79336F"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rsid w:val="0079336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79336F"/>
  </w:style>
  <w:style w:type="paragraph" w:customStyle="1" w:styleId="AppendixNotitle">
    <w:name w:val="Appendix_No &amp; title"/>
    <w:basedOn w:val="AnnexNotitle"/>
    <w:next w:val="Normal"/>
    <w:rsid w:val="0079336F"/>
  </w:style>
  <w:style w:type="character" w:customStyle="1" w:styleId="Artdef">
    <w:name w:val="Art_def"/>
    <w:rsid w:val="0079336F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79336F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rsid w:val="0079336F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79336F"/>
  </w:style>
  <w:style w:type="paragraph" w:customStyle="1" w:styleId="Arttitle">
    <w:name w:val="Art_title"/>
    <w:basedOn w:val="Normal"/>
    <w:next w:val="Normal"/>
    <w:rsid w:val="0079336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79336F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79336F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rsid w:val="0079336F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rsid w:val="0079336F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semiHidden/>
    <w:rsid w:val="0079336F"/>
    <w:rPr>
      <w:vertAlign w:val="superscript"/>
    </w:rPr>
  </w:style>
  <w:style w:type="paragraph" w:customStyle="1" w:styleId="enumlev1">
    <w:name w:val="enumlev1"/>
    <w:basedOn w:val="Normal"/>
    <w:rsid w:val="0079336F"/>
    <w:pPr>
      <w:spacing w:before="80"/>
      <w:ind w:left="794" w:hanging="794"/>
    </w:pPr>
  </w:style>
  <w:style w:type="paragraph" w:customStyle="1" w:styleId="enumlev2">
    <w:name w:val="enumlev2"/>
    <w:basedOn w:val="enumlev1"/>
    <w:rsid w:val="0079336F"/>
    <w:pPr>
      <w:ind w:left="1191" w:hanging="397"/>
    </w:pPr>
  </w:style>
  <w:style w:type="paragraph" w:customStyle="1" w:styleId="enumlev3">
    <w:name w:val="enumlev3"/>
    <w:basedOn w:val="enumlev2"/>
    <w:rsid w:val="0079336F"/>
    <w:pPr>
      <w:ind w:left="1588"/>
    </w:pPr>
  </w:style>
  <w:style w:type="paragraph" w:customStyle="1" w:styleId="Equation">
    <w:name w:val="Equation"/>
    <w:basedOn w:val="Normal"/>
    <w:rsid w:val="0079336F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rsid w:val="0079336F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rsid w:val="0079336F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rsid w:val="0079336F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rsid w:val="0079336F"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rsid w:val="0079336F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rsid w:val="0079336F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rsid w:val="0079336F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79336F"/>
    <w:pPr>
      <w:keepLines/>
      <w:spacing w:before="240" w:after="120"/>
      <w:jc w:val="center"/>
    </w:pPr>
  </w:style>
  <w:style w:type="paragraph" w:styleId="Footer">
    <w:name w:val="footer"/>
    <w:basedOn w:val="Normal"/>
    <w:rsid w:val="0079336F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79336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FooterQP">
    <w:name w:val="Footer_QP"/>
    <w:basedOn w:val="Normal"/>
    <w:rsid w:val="0079336F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semiHidden/>
    <w:rsid w:val="0079336F"/>
    <w:rPr>
      <w:position w:val="6"/>
      <w:sz w:val="18"/>
    </w:rPr>
  </w:style>
  <w:style w:type="paragraph" w:customStyle="1" w:styleId="Note">
    <w:name w:val="Note"/>
    <w:basedOn w:val="Normal"/>
    <w:rsid w:val="0079336F"/>
    <w:pPr>
      <w:spacing w:before="80"/>
    </w:pPr>
  </w:style>
  <w:style w:type="paragraph" w:styleId="FootnoteText">
    <w:name w:val="footnote text"/>
    <w:basedOn w:val="Note"/>
    <w:link w:val="FootnoteTextChar"/>
    <w:semiHidden/>
    <w:rsid w:val="0079336F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79336F"/>
    <w:rPr>
      <w:b w:val="0"/>
    </w:rPr>
  </w:style>
  <w:style w:type="paragraph" w:styleId="Header">
    <w:name w:val="header"/>
    <w:basedOn w:val="Normal"/>
    <w:rsid w:val="0079336F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79336F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79336F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  <w:rsid w:val="0079336F"/>
  </w:style>
  <w:style w:type="paragraph" w:styleId="Index2">
    <w:name w:val="index 2"/>
    <w:basedOn w:val="Normal"/>
    <w:next w:val="Normal"/>
    <w:semiHidden/>
    <w:rsid w:val="0079336F"/>
    <w:pPr>
      <w:ind w:left="283"/>
    </w:pPr>
  </w:style>
  <w:style w:type="paragraph" w:styleId="Index3">
    <w:name w:val="index 3"/>
    <w:basedOn w:val="Normal"/>
    <w:next w:val="Normal"/>
    <w:semiHidden/>
    <w:rsid w:val="0079336F"/>
    <w:pPr>
      <w:ind w:left="566"/>
    </w:pPr>
  </w:style>
  <w:style w:type="paragraph" w:customStyle="1" w:styleId="Normalaftertitle">
    <w:name w:val="Normal_after_title"/>
    <w:basedOn w:val="Normal"/>
    <w:next w:val="Normal"/>
    <w:rsid w:val="0079336F"/>
    <w:pPr>
      <w:spacing w:before="360"/>
    </w:pPr>
  </w:style>
  <w:style w:type="character" w:styleId="PageNumber">
    <w:name w:val="page number"/>
    <w:basedOn w:val="DefaultParagraphFont"/>
    <w:rsid w:val="0079336F"/>
  </w:style>
  <w:style w:type="paragraph" w:customStyle="1" w:styleId="PartNo">
    <w:name w:val="Part_No"/>
    <w:basedOn w:val="Normal"/>
    <w:next w:val="Normal"/>
    <w:rsid w:val="0079336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rsid w:val="0079336F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79336F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rsid w:val="0079336F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rsid w:val="0079336F"/>
  </w:style>
  <w:style w:type="paragraph" w:customStyle="1" w:styleId="RecNo">
    <w:name w:val="Rec_No"/>
    <w:basedOn w:val="Normal"/>
    <w:next w:val="Normal"/>
    <w:rsid w:val="0079336F"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  <w:rsid w:val="0079336F"/>
  </w:style>
  <w:style w:type="paragraph" w:customStyle="1" w:styleId="RecNoBR">
    <w:name w:val="Rec_No_BR"/>
    <w:basedOn w:val="Normal"/>
    <w:next w:val="Normal"/>
    <w:rsid w:val="0079336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rsid w:val="0079336F"/>
  </w:style>
  <w:style w:type="paragraph" w:customStyle="1" w:styleId="Recref">
    <w:name w:val="Rec_ref"/>
    <w:basedOn w:val="Normal"/>
    <w:next w:val="Recdate"/>
    <w:rsid w:val="0079336F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79336F"/>
  </w:style>
  <w:style w:type="paragraph" w:customStyle="1" w:styleId="Rectitle">
    <w:name w:val="Rec_title"/>
    <w:basedOn w:val="Normal"/>
    <w:next w:val="Normalaftertitle"/>
    <w:rsid w:val="0079336F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  <w:rsid w:val="0079336F"/>
  </w:style>
  <w:style w:type="character" w:customStyle="1" w:styleId="Recdef">
    <w:name w:val="Rec_def"/>
    <w:rsid w:val="0079336F"/>
    <w:rPr>
      <w:b/>
    </w:rPr>
  </w:style>
  <w:style w:type="paragraph" w:customStyle="1" w:styleId="Reftext">
    <w:name w:val="Ref_text"/>
    <w:basedOn w:val="Normal"/>
    <w:rsid w:val="0079336F"/>
    <w:pPr>
      <w:ind w:left="794" w:hanging="794"/>
    </w:pPr>
  </w:style>
  <w:style w:type="paragraph" w:customStyle="1" w:styleId="Reftitle">
    <w:name w:val="Ref_title"/>
    <w:basedOn w:val="Normal"/>
    <w:next w:val="Reftext"/>
    <w:rsid w:val="0079336F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rsid w:val="0079336F"/>
  </w:style>
  <w:style w:type="paragraph" w:customStyle="1" w:styleId="RepNo">
    <w:name w:val="Rep_No"/>
    <w:basedOn w:val="RecNo"/>
    <w:next w:val="Normal"/>
    <w:rsid w:val="0079336F"/>
  </w:style>
  <w:style w:type="paragraph" w:customStyle="1" w:styleId="RepNoBR">
    <w:name w:val="Rep_No_BR"/>
    <w:basedOn w:val="RecNoBR"/>
    <w:next w:val="Normal"/>
    <w:rsid w:val="0079336F"/>
  </w:style>
  <w:style w:type="paragraph" w:customStyle="1" w:styleId="Repref">
    <w:name w:val="Rep_ref"/>
    <w:basedOn w:val="Recref"/>
    <w:next w:val="Repdate"/>
    <w:rsid w:val="0079336F"/>
  </w:style>
  <w:style w:type="paragraph" w:customStyle="1" w:styleId="Reptitle">
    <w:name w:val="Rep_title"/>
    <w:basedOn w:val="Rectitle"/>
    <w:next w:val="Repref"/>
    <w:rsid w:val="0079336F"/>
  </w:style>
  <w:style w:type="paragraph" w:customStyle="1" w:styleId="Resdate">
    <w:name w:val="Res_date"/>
    <w:basedOn w:val="Recdate"/>
    <w:next w:val="Normalaftertitle"/>
    <w:rsid w:val="0079336F"/>
  </w:style>
  <w:style w:type="character" w:customStyle="1" w:styleId="Resdef">
    <w:name w:val="Res_def"/>
    <w:rsid w:val="0079336F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79336F"/>
  </w:style>
  <w:style w:type="paragraph" w:customStyle="1" w:styleId="ResNoBR">
    <w:name w:val="Res_No_BR"/>
    <w:basedOn w:val="RecNoBR"/>
    <w:next w:val="Normal"/>
    <w:rsid w:val="0079336F"/>
  </w:style>
  <w:style w:type="paragraph" w:customStyle="1" w:styleId="Resref">
    <w:name w:val="Res_ref"/>
    <w:basedOn w:val="Recref"/>
    <w:next w:val="Resdate"/>
    <w:rsid w:val="0079336F"/>
  </w:style>
  <w:style w:type="paragraph" w:customStyle="1" w:styleId="Restitle">
    <w:name w:val="Res_title"/>
    <w:basedOn w:val="Rectitle"/>
    <w:next w:val="Resref"/>
    <w:rsid w:val="0079336F"/>
  </w:style>
  <w:style w:type="paragraph" w:customStyle="1" w:styleId="Section1">
    <w:name w:val="Section_1"/>
    <w:basedOn w:val="Normal"/>
    <w:next w:val="Normal"/>
    <w:rsid w:val="0079336F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79336F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rsid w:val="0079336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rsid w:val="0079336F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rsid w:val="0079336F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79336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rsid w:val="0079336F"/>
    <w:rPr>
      <w:b/>
      <w:color w:val="auto"/>
    </w:rPr>
  </w:style>
  <w:style w:type="paragraph" w:customStyle="1" w:styleId="Tablehead">
    <w:name w:val="Table_head"/>
    <w:basedOn w:val="Normal"/>
    <w:next w:val="Normal"/>
    <w:rsid w:val="0079336F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rsid w:val="0079336F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rsid w:val="0079336F"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rsid w:val="0079336F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rsid w:val="0079336F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rsid w:val="0079336F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79336F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79336F"/>
  </w:style>
  <w:style w:type="paragraph" w:customStyle="1" w:styleId="Title3">
    <w:name w:val="Title 3"/>
    <w:basedOn w:val="Title2"/>
    <w:next w:val="Normal"/>
    <w:rsid w:val="0079336F"/>
    <w:rPr>
      <w:caps w:val="0"/>
    </w:rPr>
  </w:style>
  <w:style w:type="paragraph" w:customStyle="1" w:styleId="Title4">
    <w:name w:val="Title 4"/>
    <w:basedOn w:val="Title3"/>
    <w:next w:val="Heading1"/>
    <w:rsid w:val="0079336F"/>
    <w:rPr>
      <w:b/>
    </w:rPr>
  </w:style>
  <w:style w:type="paragraph" w:customStyle="1" w:styleId="toc0">
    <w:name w:val="toc 0"/>
    <w:basedOn w:val="Normal"/>
    <w:next w:val="TOC1"/>
    <w:rsid w:val="0079336F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rsid w:val="0079336F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rsid w:val="0079336F"/>
    <w:pPr>
      <w:spacing w:before="80"/>
      <w:ind w:left="1531" w:hanging="851"/>
    </w:pPr>
  </w:style>
  <w:style w:type="paragraph" w:styleId="TOC3">
    <w:name w:val="toc 3"/>
    <w:basedOn w:val="TOC2"/>
    <w:semiHidden/>
    <w:rsid w:val="0079336F"/>
  </w:style>
  <w:style w:type="paragraph" w:styleId="TOC4">
    <w:name w:val="toc 4"/>
    <w:basedOn w:val="TOC3"/>
    <w:semiHidden/>
    <w:rsid w:val="0079336F"/>
  </w:style>
  <w:style w:type="paragraph" w:styleId="TOC5">
    <w:name w:val="toc 5"/>
    <w:basedOn w:val="TOC4"/>
    <w:semiHidden/>
    <w:rsid w:val="0079336F"/>
  </w:style>
  <w:style w:type="paragraph" w:styleId="TOC6">
    <w:name w:val="toc 6"/>
    <w:basedOn w:val="TOC4"/>
    <w:semiHidden/>
    <w:rsid w:val="0079336F"/>
  </w:style>
  <w:style w:type="paragraph" w:styleId="TOC7">
    <w:name w:val="toc 7"/>
    <w:basedOn w:val="TOC4"/>
    <w:semiHidden/>
    <w:rsid w:val="0079336F"/>
  </w:style>
  <w:style w:type="paragraph" w:styleId="TOC8">
    <w:name w:val="toc 8"/>
    <w:basedOn w:val="TOC4"/>
    <w:semiHidden/>
    <w:rsid w:val="0079336F"/>
  </w:style>
  <w:style w:type="character" w:styleId="Hyperlink">
    <w:name w:val="Hyperlink"/>
    <w:rsid w:val="00D7556A"/>
    <w:rPr>
      <w:color w:val="0000FF"/>
      <w:u w:val="single"/>
    </w:rPr>
  </w:style>
  <w:style w:type="character" w:customStyle="1" w:styleId="apple-style-span">
    <w:name w:val="apple-style-span"/>
    <w:basedOn w:val="DefaultParagraphFont"/>
    <w:rsid w:val="004244BE"/>
  </w:style>
  <w:style w:type="paragraph" w:styleId="BalloonText">
    <w:name w:val="Balloon Text"/>
    <w:basedOn w:val="Normal"/>
    <w:semiHidden/>
    <w:rsid w:val="004C23D3"/>
    <w:rPr>
      <w:rFonts w:ascii="Tahoma" w:hAnsi="Tahoma" w:cs="Tahoma"/>
      <w:sz w:val="16"/>
      <w:szCs w:val="16"/>
    </w:rPr>
  </w:style>
  <w:style w:type="paragraph" w:customStyle="1" w:styleId="Docnumber">
    <w:name w:val="Docnumber"/>
    <w:basedOn w:val="Normal"/>
    <w:link w:val="DocnumberChar"/>
    <w:qFormat/>
    <w:rsid w:val="009E7527"/>
    <w:pPr>
      <w:jc w:val="right"/>
    </w:pPr>
    <w:rPr>
      <w:b/>
      <w:bCs/>
      <w:sz w:val="40"/>
    </w:rPr>
  </w:style>
  <w:style w:type="character" w:customStyle="1" w:styleId="DocnumberChar">
    <w:name w:val="Docnumber Char"/>
    <w:link w:val="Docnumber"/>
    <w:rsid w:val="009E7527"/>
    <w:rPr>
      <w:rFonts w:ascii="Times New Roman" w:hAnsi="Times New Roman" w:cs="Times New Roman"/>
      <w:b/>
      <w:bCs/>
      <w:sz w:val="40"/>
    </w:rPr>
  </w:style>
  <w:style w:type="paragraph" w:customStyle="1" w:styleId="LSForAction">
    <w:name w:val="LSForAction"/>
    <w:basedOn w:val="Normal"/>
    <w:rsid w:val="001E6F5C"/>
    <w:pPr>
      <w:textAlignment w:val="auto"/>
    </w:pPr>
    <w:rPr>
      <w:rFonts w:eastAsia="Times New Roman"/>
      <w:bCs/>
    </w:rPr>
  </w:style>
  <w:style w:type="paragraph" w:customStyle="1" w:styleId="LSForInfo">
    <w:name w:val="LSForInfo"/>
    <w:basedOn w:val="LSForAction"/>
    <w:next w:val="Normal"/>
    <w:rsid w:val="001E6F5C"/>
  </w:style>
  <w:style w:type="paragraph" w:customStyle="1" w:styleId="LSForComment">
    <w:name w:val="LSForComment"/>
    <w:basedOn w:val="LSForAction"/>
    <w:next w:val="Normal"/>
    <w:rsid w:val="001E6F5C"/>
  </w:style>
  <w:style w:type="paragraph" w:customStyle="1" w:styleId="LSDeadline">
    <w:name w:val="LSDeadline"/>
    <w:basedOn w:val="LSForAction"/>
    <w:next w:val="Normal"/>
    <w:rsid w:val="001E6F5C"/>
    <w:rPr>
      <w:bCs w:val="0"/>
    </w:rPr>
  </w:style>
  <w:style w:type="paragraph" w:styleId="ListParagraph">
    <w:name w:val="List Paragraph"/>
    <w:basedOn w:val="Normal"/>
    <w:link w:val="ListParagraphChar"/>
    <w:uiPriority w:val="34"/>
    <w:qFormat/>
    <w:rsid w:val="004720C8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ind w:left="720"/>
      <w:contextualSpacing/>
      <w:textAlignment w:val="auto"/>
    </w:pPr>
    <w:rPr>
      <w:rFonts w:eastAsiaTheme="minorEastAsia"/>
      <w:szCs w:val="24"/>
      <w:lang w:eastAsia="ja-JP"/>
    </w:rPr>
  </w:style>
  <w:style w:type="character" w:customStyle="1" w:styleId="ListParagraphChar">
    <w:name w:val="List Paragraph Char"/>
    <w:link w:val="ListParagraph"/>
    <w:uiPriority w:val="34"/>
    <w:rsid w:val="004720C8"/>
    <w:rPr>
      <w:rFonts w:eastAsiaTheme="minorEastAsia"/>
      <w:sz w:val="24"/>
      <w:szCs w:val="24"/>
      <w:lang w:val="en-GB" w:eastAsia="ja-JP"/>
    </w:rPr>
  </w:style>
  <w:style w:type="character" w:styleId="PlaceholderText">
    <w:name w:val="Placeholder Text"/>
    <w:basedOn w:val="DefaultParagraphFont"/>
    <w:uiPriority w:val="99"/>
    <w:semiHidden/>
    <w:rsid w:val="004720C8"/>
  </w:style>
  <w:style w:type="table" w:styleId="TableGrid">
    <w:name w:val="Table Grid"/>
    <w:basedOn w:val="TableNormal"/>
    <w:rsid w:val="00A66E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D40507"/>
    <w:rPr>
      <w:sz w:val="24"/>
      <w:lang w:val="en-GB"/>
    </w:rPr>
  </w:style>
  <w:style w:type="paragraph" w:styleId="NormalWeb">
    <w:name w:val="Normal (Web)"/>
    <w:basedOn w:val="Normal"/>
    <w:uiPriority w:val="99"/>
    <w:semiHidden/>
    <w:unhideWhenUsed/>
    <w:rsid w:val="006F75D5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Cs w:val="24"/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6F75D5"/>
    <w:rPr>
      <w:sz w:val="24"/>
      <w:lang w:val="en-GB"/>
    </w:rPr>
  </w:style>
  <w:style w:type="paragraph" w:customStyle="1" w:styleId="NormalComment">
    <w:name w:val="Normal Comment"/>
    <w:basedOn w:val="Normal"/>
    <w:rsid w:val="006F75D5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after="60"/>
      <w:textAlignment w:val="auto"/>
    </w:pPr>
    <w:rPr>
      <w:rFonts w:eastAsia="Times New Roman"/>
      <w:color w:val="FF0000"/>
      <w:lang w:val="en-US"/>
    </w:rPr>
  </w:style>
  <w:style w:type="paragraph" w:customStyle="1" w:styleId="FigureTitle">
    <w:name w:val="Figure Title"/>
    <w:basedOn w:val="Normal"/>
    <w:next w:val="BodyText"/>
    <w:rsid w:val="006F75D5"/>
    <w:pPr>
      <w:keepLines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after="180"/>
      <w:jc w:val="center"/>
      <w:textAlignment w:val="auto"/>
    </w:pPr>
    <w:rPr>
      <w:rFonts w:eastAsia="Times New Roman"/>
      <w:b/>
      <w:sz w:val="22"/>
      <w:lang w:val="en-US"/>
    </w:rPr>
  </w:style>
  <w:style w:type="paragraph" w:customStyle="1" w:styleId="HeadingBase">
    <w:name w:val="Heading Base"/>
    <w:basedOn w:val="Normal"/>
    <w:rsid w:val="006F75D5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60" w:after="60"/>
      <w:textAlignment w:val="auto"/>
    </w:pPr>
    <w:rPr>
      <w:rFonts w:eastAsia="Times New Roman"/>
      <w:b/>
      <w:sz w:val="22"/>
      <w:lang w:val="en-US"/>
    </w:rPr>
  </w:style>
  <w:style w:type="paragraph" w:styleId="BodyText">
    <w:name w:val="Body Text"/>
    <w:basedOn w:val="Normal"/>
    <w:link w:val="BodyTextChar"/>
    <w:unhideWhenUsed/>
    <w:rsid w:val="006F75D5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6F75D5"/>
    <w:rPr>
      <w:sz w:val="24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350B9"/>
    <w:pPr>
      <w:spacing w:before="0"/>
    </w:pPr>
    <w:rPr>
      <w:szCs w:val="24"/>
    </w:rPr>
  </w:style>
  <w:style w:type="character" w:customStyle="1" w:styleId="DocumentMapChar">
    <w:name w:val="Document Map Char"/>
    <w:basedOn w:val="DefaultParagraphFont"/>
    <w:link w:val="DocumentMap"/>
    <w:semiHidden/>
    <w:rsid w:val="004350B9"/>
    <w:rPr>
      <w:sz w:val="24"/>
      <w:szCs w:val="24"/>
      <w:lang w:val="en-GB"/>
    </w:rPr>
  </w:style>
  <w:style w:type="character" w:styleId="CommentReference">
    <w:name w:val="annotation reference"/>
    <w:basedOn w:val="DefaultParagraphFont"/>
    <w:semiHidden/>
    <w:unhideWhenUsed/>
    <w:rsid w:val="00884F63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884F63"/>
    <w:rPr>
      <w:szCs w:val="24"/>
    </w:rPr>
  </w:style>
  <w:style w:type="character" w:customStyle="1" w:styleId="CommentTextChar">
    <w:name w:val="Comment Text Char"/>
    <w:basedOn w:val="DefaultParagraphFont"/>
    <w:link w:val="CommentText"/>
    <w:semiHidden/>
    <w:rsid w:val="00884F63"/>
    <w:rPr>
      <w:sz w:val="24"/>
      <w:szCs w:val="24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84F63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884F63"/>
    <w:rPr>
      <w:b/>
      <w:bCs/>
      <w:sz w:val="24"/>
      <w:szCs w:val="24"/>
      <w:lang w:val="en-GB"/>
    </w:rPr>
  </w:style>
  <w:style w:type="character" w:customStyle="1" w:styleId="1">
    <w:name w:val="未处理的提及1"/>
    <w:basedOn w:val="DefaultParagraphFont"/>
    <w:rsid w:val="003867E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3867E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98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63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5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27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4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54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148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5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7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9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6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22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99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64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1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5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9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1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1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dev-docs.ont.io/#/docs-en/SDKs/00-overview" TargetMode="External"/><Relationship Id="rId7" Type="http://schemas.openxmlformats.org/officeDocument/2006/relationships/hyperlink" Target="https://pro-docs.ont.io/#/docs-en/taconnector/overview" TargetMode="External"/><Relationship Id="rId2" Type="http://schemas.openxmlformats.org/officeDocument/2006/relationships/hyperlink" Target="https://dev-docs.ont.io/#/docs-en/SmartX/00-overview" TargetMode="External"/><Relationship Id="rId1" Type="http://schemas.openxmlformats.org/officeDocument/2006/relationships/hyperlink" Target="https://dev-docs.ont.io/#/docs-en/Punica/punica" TargetMode="External"/><Relationship Id="rId6" Type="http://schemas.openxmlformats.org/officeDocument/2006/relationships/hyperlink" Target="https://pro-docs.ont.io/#/docs-en/ontpass/overview" TargetMode="External"/><Relationship Id="rId5" Type="http://schemas.openxmlformats.org/officeDocument/2006/relationships/hyperlink" Target="https://pro-docs.ont.io/#/docs-en/ontid/overview" TargetMode="External"/><Relationship Id="rId4" Type="http://schemas.openxmlformats.org/officeDocument/2006/relationships/hyperlink" Target="https://explorer.ont.io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ource xmlns="1d50e6a6-8bb7-4537-b253-ef2952a88655">Onchain</Source>
    <Meeting_x0020_type xmlns="1d50e6a6-8bb7-4537-b253-ef2952a88655" xsi:nil="true"/>
    <Meeting_x0020_date xmlns="1d50e6a6-8bb7-4537-b253-ef2952a88655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AA7D3003FCED499AB73D30C5624D58" ma:contentTypeVersion="3" ma:contentTypeDescription="Create a new document." ma:contentTypeScope="" ma:versionID="b9b3ec36d06be85b1249785fbeafb2fb">
  <xsd:schema xmlns:xsd="http://www.w3.org/2001/XMLSchema" xmlns:xs="http://www.w3.org/2001/XMLSchema" xmlns:p="http://schemas.microsoft.com/office/2006/metadata/properties" xmlns:ns2="1d50e6a6-8bb7-4537-b253-ef2952a88655" targetNamespace="http://schemas.microsoft.com/office/2006/metadata/properties" ma:root="true" ma:fieldsID="b6428ab144c254d783c927f684a53eea" ns2:_="">
    <xsd:import namespace="1d50e6a6-8bb7-4537-b253-ef2952a88655"/>
    <xsd:element name="properties">
      <xsd:complexType>
        <xsd:sequence>
          <xsd:element name="documentManagement">
            <xsd:complexType>
              <xsd:all>
                <xsd:element ref="ns2:Meeting_x0020_date" minOccurs="0"/>
                <xsd:element ref="ns2:Source" minOccurs="0"/>
                <xsd:element ref="ns2:Meeting_x0020_typ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50e6a6-8bb7-4537-b253-ef2952a88655" elementFormDefault="qualified">
    <xsd:import namespace="http://schemas.microsoft.com/office/2006/documentManagement/types"/>
    <xsd:import namespace="http://schemas.microsoft.com/office/infopath/2007/PartnerControls"/>
    <xsd:element name="Meeting_x0020_date" ma:index="8" nillable="true" ma:displayName="Meeting date" ma:description="Date of the meeting." ma:format="DateOnly" ma:internalName="Meeting_x0020_date">
      <xsd:simpleType>
        <xsd:restriction base="dms:DateTime"/>
      </xsd:simpleType>
    </xsd:element>
    <xsd:element name="Source" ma:index="9" nillable="true" ma:displayName="Source" ma:description="Submitter's organization or company." ma:internalName="Source">
      <xsd:simpleType>
        <xsd:restriction base="dms:Text">
          <xsd:maxLength value="255"/>
        </xsd:restriction>
      </xsd:simpleType>
    </xsd:element>
    <xsd:element name="Meeting_x0020_type" ma:index="10" nillable="true" ma:displayName="Meeting type" ma:description="Type of meeting." ma:format="Dropdown" ma:internalName="Meeting_x0020_type">
      <xsd:simpleType>
        <xsd:restriction base="dms:Choice">
          <xsd:enumeration value="Conference call"/>
          <xsd:enumeration value="Face to fac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E2D8DCC5-25E0-4E05-B100-C8CDE4FDE6E5}">
  <ds:schemaRefs>
    <ds:schemaRef ds:uri="http://schemas.microsoft.com/office/infopath/2007/PartnerControls"/>
    <ds:schemaRef ds:uri="http://purl.org/dc/elements/1.1/"/>
    <ds:schemaRef ds:uri="http://www.w3.org/XML/1998/namespace"/>
    <ds:schemaRef ds:uri="http://schemas.microsoft.com/office/2006/metadata/properties"/>
    <ds:schemaRef ds:uri="http://purl.org/dc/dcmitype/"/>
    <ds:schemaRef ds:uri="http://schemas.openxmlformats.org/package/2006/metadata/core-properties"/>
    <ds:schemaRef ds:uri="http://schemas.microsoft.com/office/2006/documentManagement/types"/>
    <ds:schemaRef ds:uri="1d50e6a6-8bb7-4537-b253-ef2952a88655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E2841ED0-0032-4026-91F7-12496C5070F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CEB7E0-39B2-4797-9492-37FF18C6CA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50e6a6-8bb7-4537-b253-ef2952a8865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0BA0124-7633-4225-9631-5F70578CD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8</Pages>
  <Words>973</Words>
  <Characters>5552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D3.2 - Overview of existing platforms and mapping to distributed ledger technology reference architecture – Ontology and Ontology to Business (Ontology 2B)</vt:lpstr>
    </vt:vector>
  </TitlesOfParts>
  <Manager>ITU-T</Manager>
  <Company>International Telecommunication Union (ITU)</Company>
  <LinksUpToDate>false</LinksUpToDate>
  <CharactersWithSpaces>6512</CharactersWithSpaces>
  <SharedDoc>false</SharedDoc>
  <HLinks>
    <vt:vector size="12" baseType="variant">
      <vt:variant>
        <vt:i4>4653110</vt:i4>
      </vt:variant>
      <vt:variant>
        <vt:i4>3</vt:i4>
      </vt:variant>
      <vt:variant>
        <vt:i4>0</vt:i4>
      </vt:variant>
      <vt:variant>
        <vt:i4>5</vt:i4>
      </vt:variant>
      <vt:variant>
        <vt:lpwstr>mailto:gmlee@kaist.ac.kr</vt:lpwstr>
      </vt:variant>
      <vt:variant>
        <vt:lpwstr/>
      </vt:variant>
      <vt:variant>
        <vt:i4>458780</vt:i4>
      </vt:variant>
      <vt:variant>
        <vt:i4>0</vt:i4>
      </vt:variant>
      <vt:variant>
        <vt:i4>0</vt:i4>
      </vt:variant>
      <vt:variant>
        <vt:i4>5</vt:i4>
      </vt:variant>
      <vt:variant>
        <vt:lpwstr>http://handle.itu.int/11.1002/ls/sp16-sg20-oLS-00061.zip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D3.2 - Overview of existing platforms and mapping to distributed ledger technology reference architecture – Ontology and Ontology to Business (Ontology 2B)</dc:title>
  <dc:creator>Onchain</dc:creator>
  <cp:keywords>Distributed Ledger Technologies; Reference Architecture Mapping</cp:keywords>
  <dc:description/>
  <cp:lastModifiedBy>Nkurunziza, Juliet</cp:lastModifiedBy>
  <cp:revision>47</cp:revision>
  <cp:lastPrinted>2017-11-13T11:37:00Z</cp:lastPrinted>
  <dcterms:created xsi:type="dcterms:W3CDTF">2019-03-30T08:46:00Z</dcterms:created>
  <dcterms:modified xsi:type="dcterms:W3CDTF">2019-07-31T13:11:00Z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DLT-I-010.docx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/>
  </property>
  <property fmtid="{D5CDD505-2E9C-101B-9397-08002B2CF9AE}" pid="6" name="Docdest">
    <vt:lpwstr/>
  </property>
  <property fmtid="{D5CDD505-2E9C-101B-9397-08002B2CF9AE}" pid="7" name="Docauthor">
    <vt:lpwstr/>
  </property>
  <property fmtid="{D5CDD505-2E9C-101B-9397-08002B2CF9AE}" pid="8" name="ContentTypeId">
    <vt:lpwstr>0x010100EFAA7D3003FCED499AB73D30C5624D58</vt:lpwstr>
  </property>
  <property fmtid="{D5CDD505-2E9C-101B-9397-08002B2CF9AE}" pid="9" name="_2015_ms_pID_725343">
    <vt:lpwstr>(2)5qZN1YDKk1hFNlccZh10PcYw+mNCyQH1ZUqxw/e0qrQvqmxlSS+2IeTz08z2LXHjoX6YYf1D
495DG7jl07yaR56yPVQTTFflg0Q0M2tmQ0FZKYuvhvrBGOqsa26pF6rhBkVtZsR6yAbAIcMh
/dKRXHR6W2PaVdNHF/mXncmArPYlYrk92ZsHcvlZEhkSDfxJ7NK8VxBe03hXKlhOOmuzca3v
LEzjRl/0DyF7PVHL0f</vt:lpwstr>
  </property>
  <property fmtid="{D5CDD505-2E9C-101B-9397-08002B2CF9AE}" pid="10" name="_2015_ms_pID_7253431">
    <vt:lpwstr>T1lYWq/PUJ6Hm9z2ARZuakmQ+g+U5aiTeM2EDYmtAMyxepid/YYzFG
HEsIRY0S6uJw4npSqWTx3Mv6CVfpOsdKVnUxGAbKhipWnnNXEqwjQfVNPLrtu+bxtFhsk2Ul
YKbdmlJLjRYpp8d9FblMD9w9VVNC59ipQbpuiztUOL7bl06qnJ/rsz24iu47nST4QeeVHdEj
yeI6GinTosS2cvfM</vt:lpwstr>
  </property>
</Properties>
</file>